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69" w:rsidRPr="00D761EE" w:rsidRDefault="00F77569" w:rsidP="00D761EE">
      <w:pPr>
        <w:spacing w:before="100" w:beforeAutospacing="1" w:after="100" w:afterAutospacing="1"/>
        <w:rPr>
          <w:sz w:val="22"/>
          <w:szCs w:val="22"/>
        </w:rPr>
      </w:pPr>
    </w:p>
    <w:p w:rsidR="00F77569" w:rsidRDefault="003666E6" w:rsidP="00F77569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УТВЕРЖДАЮ  </w:t>
      </w:r>
      <w:r>
        <w:rPr>
          <w:bCs/>
          <w:sz w:val="22"/>
          <w:szCs w:val="22"/>
          <w:u w:val="single"/>
        </w:rPr>
        <w:t xml:space="preserve">Глава </w:t>
      </w:r>
      <w:proofErr w:type="spellStart"/>
      <w:r>
        <w:rPr>
          <w:bCs/>
          <w:sz w:val="22"/>
          <w:szCs w:val="22"/>
          <w:u w:val="single"/>
        </w:rPr>
        <w:t>Ольгинского</w:t>
      </w:r>
      <w:proofErr w:type="spellEnd"/>
      <w:r>
        <w:rPr>
          <w:bCs/>
          <w:sz w:val="22"/>
          <w:szCs w:val="22"/>
          <w:u w:val="single"/>
        </w:rPr>
        <w:t xml:space="preserve"> сельсовета  Чистоозерного района  Новосибирской области </w:t>
      </w:r>
      <w:r w:rsidR="00F77569">
        <w:rPr>
          <w:bCs/>
          <w:sz w:val="22"/>
          <w:szCs w:val="22"/>
          <w:u w:val="single"/>
        </w:rPr>
        <w:t xml:space="preserve">Васильева Ирина Егоровна </w:t>
      </w:r>
      <w:r w:rsidR="00F77569">
        <w:rPr>
          <w:bCs/>
          <w:sz w:val="22"/>
          <w:szCs w:val="22"/>
        </w:rPr>
        <w:t>_</w:t>
      </w:r>
      <w:r w:rsidR="00F77569" w:rsidRPr="00925DE9">
        <w:rPr>
          <w:bCs/>
          <w:sz w:val="22"/>
          <w:szCs w:val="22"/>
        </w:rPr>
        <w:t xml:space="preserve"> </w:t>
      </w:r>
    </w:p>
    <w:p w:rsidR="00F77569" w:rsidRPr="00925DE9" w:rsidRDefault="00F77569" w:rsidP="00F77569">
      <w:pPr>
        <w:ind w:left="9497"/>
        <w:jc w:val="both"/>
        <w:outlineLvl w:val="2"/>
        <w:rPr>
          <w:bCs/>
          <w:sz w:val="22"/>
          <w:szCs w:val="22"/>
        </w:rPr>
      </w:pPr>
    </w:p>
    <w:p w:rsidR="00F77569" w:rsidRPr="00925DE9" w:rsidRDefault="00F77569" w:rsidP="00F77569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______________________/__</w:t>
      </w:r>
      <w:r>
        <w:rPr>
          <w:bCs/>
          <w:sz w:val="22"/>
          <w:szCs w:val="22"/>
          <w:u w:val="single"/>
        </w:rPr>
        <w:t>03.12.2019 год</w:t>
      </w:r>
      <w:r>
        <w:rPr>
          <w:bCs/>
          <w:sz w:val="22"/>
          <w:szCs w:val="22"/>
        </w:rPr>
        <w:t>_</w:t>
      </w:r>
    </w:p>
    <w:p w:rsidR="00F77569" w:rsidRPr="00925DE9" w:rsidRDefault="00F77569" w:rsidP="00F77569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(подпись)</w:t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  <w:t>(дата)</w:t>
      </w:r>
    </w:p>
    <w:p w:rsidR="00F77569" w:rsidRPr="00925DE9" w:rsidRDefault="00F77569" w:rsidP="00F77569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выявленных в ходе независимой оценки качества </w:t>
      </w:r>
      <w:r>
        <w:rPr>
          <w:b/>
          <w:sz w:val="22"/>
          <w:szCs w:val="22"/>
        </w:rPr>
        <w:t>условий оказания услуг на 2020</w:t>
      </w:r>
      <w:r w:rsidR="00104A8F">
        <w:rPr>
          <w:b/>
          <w:sz w:val="22"/>
          <w:szCs w:val="22"/>
        </w:rPr>
        <w:t>-2021</w:t>
      </w:r>
      <w:r>
        <w:rPr>
          <w:b/>
          <w:sz w:val="22"/>
          <w:szCs w:val="22"/>
        </w:rPr>
        <w:t xml:space="preserve"> </w:t>
      </w:r>
      <w:proofErr w:type="spellStart"/>
      <w:proofErr w:type="gramStart"/>
      <w:r w:rsidR="00104A8F">
        <w:rPr>
          <w:b/>
          <w:sz w:val="22"/>
          <w:szCs w:val="22"/>
        </w:rPr>
        <w:t>гг</w:t>
      </w:r>
      <w:proofErr w:type="spellEnd"/>
      <w:proofErr w:type="gramEnd"/>
    </w:p>
    <w:p w:rsidR="00F77569" w:rsidRPr="00925DE9" w:rsidRDefault="00F77569" w:rsidP="00F77569">
      <w:pPr>
        <w:jc w:val="center"/>
        <w:rPr>
          <w:sz w:val="22"/>
          <w:szCs w:val="22"/>
        </w:rPr>
      </w:pPr>
    </w:p>
    <w:p w:rsidR="00F77569" w:rsidRPr="001C6A7B" w:rsidRDefault="00F77569" w:rsidP="00F77569">
      <w:pPr>
        <w:jc w:val="center"/>
        <w:rPr>
          <w:b/>
          <w:sz w:val="22"/>
          <w:szCs w:val="22"/>
        </w:rPr>
      </w:pPr>
      <w:r w:rsidRPr="001C6A7B">
        <w:rPr>
          <w:b/>
          <w:sz w:val="22"/>
          <w:szCs w:val="22"/>
        </w:rPr>
        <w:t xml:space="preserve">Муниципальное казенное </w:t>
      </w:r>
      <w:r>
        <w:rPr>
          <w:b/>
          <w:sz w:val="22"/>
          <w:szCs w:val="22"/>
        </w:rPr>
        <w:t>учреждение культуры «</w:t>
      </w:r>
      <w:r w:rsidR="007769ED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Ольгинский</w:t>
      </w:r>
      <w:proofErr w:type="spellEnd"/>
      <w:r w:rsidRPr="001C6A7B">
        <w:rPr>
          <w:b/>
          <w:sz w:val="22"/>
          <w:szCs w:val="22"/>
        </w:rPr>
        <w:t xml:space="preserve"> культурно –</w:t>
      </w:r>
      <w:r>
        <w:rPr>
          <w:b/>
          <w:sz w:val="22"/>
          <w:szCs w:val="22"/>
        </w:rPr>
        <w:t xml:space="preserve"> </w:t>
      </w:r>
      <w:r w:rsidRPr="001C6A7B">
        <w:rPr>
          <w:b/>
          <w:sz w:val="22"/>
          <w:szCs w:val="22"/>
        </w:rPr>
        <w:t>досуговый центр» Чистоозерного района Новосибирской области</w:t>
      </w:r>
    </w:p>
    <w:p w:rsidR="00F77569" w:rsidRDefault="00F77569" w:rsidP="00F77569">
      <w:pPr>
        <w:jc w:val="center"/>
        <w:rPr>
          <w:sz w:val="22"/>
          <w:szCs w:val="22"/>
        </w:rPr>
      </w:pPr>
    </w:p>
    <w:p w:rsidR="00F77569" w:rsidRPr="00925DE9" w:rsidRDefault="00F77569" w:rsidP="00F77569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F77569" w:rsidRPr="00F24D24" w:rsidTr="002B33B0">
        <w:tc>
          <w:tcPr>
            <w:tcW w:w="546" w:type="dxa"/>
            <w:vMerge w:val="restart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6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F77569" w:rsidRPr="00F24D24" w:rsidTr="002B33B0">
        <w:tc>
          <w:tcPr>
            <w:tcW w:w="546" w:type="dxa"/>
            <w:vMerge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F77569" w:rsidRPr="00F24D24" w:rsidTr="002B33B0">
        <w:tc>
          <w:tcPr>
            <w:tcW w:w="546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F77569" w:rsidRPr="00F24D24" w:rsidTr="002B33B0">
        <w:tc>
          <w:tcPr>
            <w:tcW w:w="546" w:type="dxa"/>
            <w:shd w:val="clear" w:color="auto" w:fill="auto"/>
          </w:tcPr>
          <w:p w:rsidR="00F77569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</w:t>
            </w:r>
          </w:p>
          <w:p w:rsidR="00F77569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F77569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F77569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2823" w:type="dxa"/>
            <w:shd w:val="clear" w:color="auto" w:fill="auto"/>
          </w:tcPr>
          <w:p w:rsidR="00F77569" w:rsidRDefault="00F77569" w:rsidP="002B33B0">
            <w:pPr>
              <w:rPr>
                <w:bCs/>
                <w:color w:val="000000"/>
              </w:rPr>
            </w:pPr>
            <w:r w:rsidRPr="00737384">
              <w:rPr>
                <w:color w:val="000000"/>
                <w:sz w:val="23"/>
                <w:szCs w:val="23"/>
              </w:rPr>
              <w:t xml:space="preserve">  Отсутствие</w:t>
            </w:r>
            <w:r w:rsidRPr="00FF2933">
              <w:rPr>
                <w:bCs/>
                <w:color w:val="000000"/>
              </w:rPr>
              <w:t xml:space="preserve"> на официал</w:t>
            </w:r>
            <w:r w:rsidR="00B73494">
              <w:rPr>
                <w:bCs/>
                <w:color w:val="000000"/>
              </w:rPr>
              <w:t xml:space="preserve">ьном сайте  </w:t>
            </w:r>
            <w:r>
              <w:rPr>
                <w:bCs/>
                <w:color w:val="000000"/>
              </w:rPr>
              <w:t xml:space="preserve"> </w:t>
            </w:r>
            <w:r w:rsidRPr="00FF2933">
              <w:rPr>
                <w:bCs/>
                <w:color w:val="000000"/>
              </w:rPr>
              <w:t xml:space="preserve">дистанционных способов обратной связи и взаимодействия с получателями услуг </w:t>
            </w:r>
          </w:p>
          <w:p w:rsidR="000F27FD" w:rsidRDefault="000F27FD" w:rsidP="002B33B0">
            <w:pPr>
              <w:rPr>
                <w:bCs/>
                <w:color w:val="000000"/>
              </w:rPr>
            </w:pPr>
          </w:p>
          <w:p w:rsidR="00F77569" w:rsidRDefault="00F77569" w:rsidP="002B33B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Не соответствие информации о деятельности организации, </w:t>
            </w:r>
            <w:r>
              <w:rPr>
                <w:bCs/>
                <w:color w:val="000000"/>
              </w:rPr>
              <w:lastRenderedPageBreak/>
              <w:t>размещенной на общедоступных информационных ресурсах, перечню информации и требованиям к ней, установленным нормативно-правовыми актами.</w:t>
            </w:r>
          </w:p>
          <w:p w:rsidR="00F77569" w:rsidRPr="00FF2933" w:rsidRDefault="00F77569" w:rsidP="002B33B0">
            <w:pPr>
              <w:rPr>
                <w:bCs/>
                <w:color w:val="000000"/>
              </w:rPr>
            </w:pPr>
          </w:p>
          <w:p w:rsidR="00F77569" w:rsidRPr="00D54D6D" w:rsidRDefault="00F77569" w:rsidP="002B33B0">
            <w:pPr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F77569" w:rsidRDefault="00F77569" w:rsidP="003E6169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1.Провести комплекс мер по обеспечению доступности взаимодействия с получателями услуг с помощью электронных сервисов, предоставляемых на сайте учреждения.</w:t>
            </w:r>
          </w:p>
          <w:p w:rsidR="003E6169" w:rsidRPr="003E6169" w:rsidRDefault="003E6169" w:rsidP="003E6169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color w:val="000000"/>
              </w:rPr>
              <w:t xml:space="preserve">1.Привести </w:t>
            </w:r>
            <w:r w:rsidRPr="00312BCE">
              <w:rPr>
                <w:color w:val="000000"/>
              </w:rPr>
              <w:t xml:space="preserve">информацию о деятельности учреждения, размещенную на </w:t>
            </w:r>
            <w:r w:rsidRPr="00FE7DB3">
              <w:rPr>
                <w:rFonts w:eastAsia="Calibri"/>
              </w:rPr>
              <w:t xml:space="preserve"> официальном </w:t>
            </w:r>
            <w:r w:rsidRPr="00FE7DB3">
              <w:rPr>
                <w:rFonts w:eastAsia="Calibri"/>
              </w:rPr>
              <w:lastRenderedPageBreak/>
              <w:t>сайте</w:t>
            </w:r>
            <w:r w:rsidR="00D0058A">
              <w:rPr>
                <w:rFonts w:eastAsia="Calibri"/>
              </w:rPr>
              <w:t xml:space="preserve"> учреждения</w:t>
            </w:r>
            <w:r w:rsidR="00D0058A">
              <w:rPr>
                <w:color w:val="000000"/>
              </w:rPr>
              <w:t xml:space="preserve">, </w:t>
            </w:r>
            <w:r w:rsidRPr="00312BCE">
              <w:rPr>
                <w:color w:val="000000"/>
              </w:rPr>
              <w:t>в соответс</w:t>
            </w:r>
            <w:r w:rsidR="00D0058A">
              <w:rPr>
                <w:color w:val="000000"/>
              </w:rPr>
              <w:t xml:space="preserve">твие с требованиями </w:t>
            </w:r>
            <w:r w:rsidR="002D37D9">
              <w:rPr>
                <w:color w:val="000000"/>
              </w:rPr>
              <w:t>установленными НПА</w:t>
            </w:r>
          </w:p>
        </w:tc>
        <w:tc>
          <w:tcPr>
            <w:tcW w:w="2274" w:type="dxa"/>
            <w:shd w:val="clear" w:color="auto" w:fill="auto"/>
          </w:tcPr>
          <w:p w:rsidR="00F77569" w:rsidRDefault="00D0058A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0</w:t>
            </w:r>
            <w:r w:rsidR="00BF678C">
              <w:rPr>
                <w:bCs/>
                <w:sz w:val="22"/>
              </w:rPr>
              <w:t xml:space="preserve">1.03. 2020 </w:t>
            </w:r>
          </w:p>
          <w:p w:rsidR="00F77569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F77569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F77569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F77569" w:rsidRPr="00F24D24" w:rsidRDefault="002D37D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</w:t>
            </w:r>
            <w:r w:rsidR="00D0058A">
              <w:rPr>
                <w:bCs/>
                <w:sz w:val="22"/>
              </w:rPr>
              <w:t>01.04</w:t>
            </w:r>
            <w:r w:rsidR="00BF678C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 xml:space="preserve"> </w:t>
            </w:r>
            <w:r w:rsidR="00BF678C">
              <w:rPr>
                <w:bCs/>
                <w:sz w:val="22"/>
              </w:rPr>
              <w:t>2020</w:t>
            </w:r>
          </w:p>
        </w:tc>
        <w:tc>
          <w:tcPr>
            <w:tcW w:w="2274" w:type="dxa"/>
            <w:shd w:val="clear" w:color="auto" w:fill="auto"/>
          </w:tcPr>
          <w:p w:rsidR="00F77569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Ильющенко В.Г. директор</w:t>
            </w:r>
          </w:p>
          <w:p w:rsidR="00F77569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3D3786" w:rsidRDefault="003D3786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0F27FD" w:rsidRDefault="003E61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Ильющенко В.Г. директор</w:t>
            </w:r>
          </w:p>
          <w:p w:rsidR="00F77569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 xml:space="preserve">Ильющенко В.Г. </w:t>
            </w:r>
          </w:p>
          <w:p w:rsidR="00F77569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директор</w:t>
            </w:r>
          </w:p>
          <w:p w:rsidR="00F77569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F77569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F77569" w:rsidRPr="00F24D24" w:rsidTr="002B33B0">
        <w:tc>
          <w:tcPr>
            <w:tcW w:w="546" w:type="dxa"/>
            <w:shd w:val="clear" w:color="auto" w:fill="auto"/>
          </w:tcPr>
          <w:p w:rsidR="00F77569" w:rsidRPr="00F67005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II</w:t>
            </w:r>
            <w:r w:rsidRPr="00F6700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F77569" w:rsidRPr="00F24D24" w:rsidTr="002B33B0">
        <w:tc>
          <w:tcPr>
            <w:tcW w:w="546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23" w:type="dxa"/>
            <w:shd w:val="clear" w:color="auto" w:fill="auto"/>
          </w:tcPr>
          <w:p w:rsidR="00F77569" w:rsidRPr="00BB2C45" w:rsidRDefault="00F77569" w:rsidP="002B33B0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B2C45">
              <w:rPr>
                <w:bCs/>
              </w:rPr>
              <w:t>Комфортность условий предоставления услуг не соответствуют запросам потребителей</w:t>
            </w:r>
          </w:p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1.Оборудование санитарно-гигиенической зоны.</w:t>
            </w:r>
          </w:p>
        </w:tc>
        <w:tc>
          <w:tcPr>
            <w:tcW w:w="2274" w:type="dxa"/>
            <w:shd w:val="clear" w:color="auto" w:fill="auto"/>
          </w:tcPr>
          <w:p w:rsidR="00F77569" w:rsidRPr="00F24D24" w:rsidRDefault="0020064D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01.12</w:t>
            </w:r>
            <w:bookmarkStart w:id="0" w:name="_GoBack"/>
            <w:bookmarkEnd w:id="0"/>
            <w:r w:rsidR="00104A8F">
              <w:rPr>
                <w:bCs/>
                <w:sz w:val="22"/>
              </w:rPr>
              <w:t>.2021</w:t>
            </w:r>
          </w:p>
        </w:tc>
        <w:tc>
          <w:tcPr>
            <w:tcW w:w="2274" w:type="dxa"/>
            <w:shd w:val="clear" w:color="auto" w:fill="auto"/>
          </w:tcPr>
          <w:p w:rsidR="00F77569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Ильющенко В.Г. </w:t>
            </w:r>
          </w:p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директор        </w:t>
            </w:r>
          </w:p>
        </w:tc>
        <w:tc>
          <w:tcPr>
            <w:tcW w:w="2275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F77569" w:rsidRPr="00F24D24" w:rsidTr="002B33B0">
        <w:tc>
          <w:tcPr>
            <w:tcW w:w="546" w:type="dxa"/>
            <w:shd w:val="clear" w:color="auto" w:fill="auto"/>
          </w:tcPr>
          <w:p w:rsidR="00F77569" w:rsidRPr="00F67005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F6700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F77569" w:rsidRPr="00F24D24" w:rsidTr="002B33B0">
        <w:tc>
          <w:tcPr>
            <w:tcW w:w="546" w:type="dxa"/>
            <w:shd w:val="clear" w:color="auto" w:fill="auto"/>
          </w:tcPr>
          <w:p w:rsidR="00F77569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>1</w:t>
            </w:r>
          </w:p>
          <w:p w:rsidR="002D37D9" w:rsidRDefault="002D37D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DB46FE" w:rsidRDefault="00DB46FE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D761EE" w:rsidRDefault="00D761EE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D761EE" w:rsidRDefault="00D761EE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7E12A2" w:rsidRDefault="007E12A2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7E12A2" w:rsidRDefault="007E12A2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D0058A" w:rsidRDefault="00D0058A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3.2</w:t>
            </w:r>
          </w:p>
          <w:p w:rsidR="002D37D9" w:rsidRPr="00F24D24" w:rsidRDefault="002D37D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F77569" w:rsidRDefault="00F77569" w:rsidP="002B33B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lastRenderedPageBreak/>
              <w:t>1.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Территории,</w:t>
            </w:r>
          </w:p>
          <w:p w:rsidR="00F77569" w:rsidRDefault="00F77569" w:rsidP="002B33B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прилегающие к</w:t>
            </w:r>
          </w:p>
          <w:p w:rsidR="00F77569" w:rsidRPr="00737384" w:rsidRDefault="00F77569" w:rsidP="002B33B0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организаци</w:t>
            </w:r>
            <w:r>
              <w:rPr>
                <w:rFonts w:ascii="Calibri" w:hAnsi="Calibri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культуры,</w:t>
            </w:r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и  помещения</w:t>
            </w:r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 </w:t>
            </w:r>
            <w:r w:rsidRPr="00737384">
              <w:rPr>
                <w:color w:val="000000"/>
                <w:sz w:val="23"/>
                <w:szCs w:val="23"/>
              </w:rPr>
              <w:t>КДЦ</w:t>
            </w:r>
          </w:p>
          <w:p w:rsidR="00F77569" w:rsidRPr="00231FCD" w:rsidRDefault="00F77569" w:rsidP="002B33B0">
            <w:pPr>
              <w:shd w:val="clear" w:color="auto" w:fill="FFFFFF"/>
              <w:rPr>
                <w:rFonts w:ascii="Calibri" w:hAnsi="Calibri"/>
                <w:color w:val="000000"/>
                <w:sz w:val="23"/>
                <w:szCs w:val="23"/>
              </w:rPr>
            </w:pPr>
            <w:r w:rsidRPr="00737384">
              <w:rPr>
                <w:color w:val="000000"/>
                <w:sz w:val="23"/>
                <w:szCs w:val="23"/>
              </w:rPr>
              <w:t xml:space="preserve"> с учетом доступности для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инвалидов</w:t>
            </w:r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 </w:t>
            </w:r>
          </w:p>
          <w:p w:rsidR="00F77569" w:rsidRDefault="00F77569" w:rsidP="002B33B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доступны для</w:t>
            </w:r>
          </w:p>
          <w:p w:rsidR="00F77569" w:rsidRDefault="00F77569" w:rsidP="002B33B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инвалидов не в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полном</w:t>
            </w:r>
            <w:proofErr w:type="gramEnd"/>
          </w:p>
          <w:p w:rsidR="00F77569" w:rsidRDefault="00F77569" w:rsidP="002B33B0">
            <w:pPr>
              <w:shd w:val="clear" w:color="auto" w:fill="FFFFFF"/>
              <w:rPr>
                <w:rFonts w:ascii="Calibri" w:hAnsi="Calibri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объеме</w:t>
            </w:r>
            <w:proofErr w:type="gramEnd"/>
            <w:r>
              <w:rPr>
                <w:rFonts w:ascii="Calibri" w:hAnsi="Calibri"/>
                <w:color w:val="000000"/>
                <w:sz w:val="23"/>
                <w:szCs w:val="23"/>
              </w:rPr>
              <w:t>.</w:t>
            </w:r>
          </w:p>
          <w:p w:rsidR="002D37D9" w:rsidRDefault="002D37D9" w:rsidP="002B33B0">
            <w:pPr>
              <w:shd w:val="clear" w:color="auto" w:fill="FFFFFF"/>
              <w:rPr>
                <w:rFonts w:ascii="Calibri" w:hAnsi="Calibri"/>
                <w:color w:val="000000"/>
                <w:sz w:val="23"/>
                <w:szCs w:val="23"/>
              </w:rPr>
            </w:pPr>
          </w:p>
          <w:p w:rsidR="00DB46FE" w:rsidRDefault="00DB46FE" w:rsidP="002B33B0">
            <w:pPr>
              <w:shd w:val="clear" w:color="auto" w:fill="FFFFFF"/>
              <w:rPr>
                <w:rFonts w:ascii="Calibri" w:hAnsi="Calibri"/>
                <w:color w:val="000000"/>
                <w:sz w:val="23"/>
                <w:szCs w:val="23"/>
              </w:rPr>
            </w:pPr>
          </w:p>
          <w:p w:rsidR="007E12A2" w:rsidRDefault="007E12A2" w:rsidP="002B33B0">
            <w:pPr>
              <w:shd w:val="clear" w:color="auto" w:fill="FFFFFF"/>
              <w:rPr>
                <w:rFonts w:ascii="Calibri" w:hAnsi="Calibri"/>
                <w:color w:val="000000"/>
                <w:sz w:val="23"/>
                <w:szCs w:val="23"/>
              </w:rPr>
            </w:pPr>
          </w:p>
          <w:p w:rsidR="007E12A2" w:rsidRDefault="007E12A2" w:rsidP="002B33B0">
            <w:pPr>
              <w:shd w:val="clear" w:color="auto" w:fill="FFFFFF"/>
              <w:rPr>
                <w:rFonts w:ascii="Calibri" w:hAnsi="Calibri"/>
                <w:color w:val="000000"/>
                <w:sz w:val="23"/>
                <w:szCs w:val="23"/>
              </w:rPr>
            </w:pPr>
          </w:p>
          <w:p w:rsidR="007E12A2" w:rsidRDefault="007E12A2" w:rsidP="002B33B0">
            <w:pPr>
              <w:shd w:val="clear" w:color="auto" w:fill="FFFFFF"/>
              <w:rPr>
                <w:rFonts w:ascii="Calibri" w:hAnsi="Calibri"/>
                <w:color w:val="000000"/>
                <w:sz w:val="23"/>
                <w:szCs w:val="23"/>
              </w:rPr>
            </w:pPr>
          </w:p>
          <w:p w:rsidR="007E12A2" w:rsidRDefault="007E12A2" w:rsidP="002B33B0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2D37D9" w:rsidRPr="002D37D9" w:rsidRDefault="002D37D9" w:rsidP="002B33B0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proofErr w:type="gramStart"/>
            <w:r w:rsidRPr="002D37D9">
              <w:rPr>
                <w:color w:val="000000"/>
                <w:sz w:val="23"/>
                <w:szCs w:val="23"/>
              </w:rPr>
              <w:lastRenderedPageBreak/>
              <w:t>Условия доступности, позволяющие инвалидам получать услуги наравне с другими  в организации обеспечены</w:t>
            </w:r>
            <w:proofErr w:type="gramEnd"/>
            <w:r w:rsidRPr="002D37D9">
              <w:rPr>
                <w:color w:val="000000"/>
                <w:sz w:val="23"/>
                <w:szCs w:val="23"/>
              </w:rPr>
              <w:t xml:space="preserve"> не в полном объеме</w:t>
            </w:r>
          </w:p>
        </w:tc>
        <w:tc>
          <w:tcPr>
            <w:tcW w:w="3969" w:type="dxa"/>
            <w:shd w:val="clear" w:color="auto" w:fill="auto"/>
          </w:tcPr>
          <w:p w:rsidR="00F77569" w:rsidRDefault="008A75E5" w:rsidP="002B33B0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lastRenderedPageBreak/>
              <w:t>1.</w:t>
            </w:r>
            <w:r w:rsidR="00F77569">
              <w:rPr>
                <w:rFonts w:ascii="yandex-sans" w:hAnsi="yandex-sans"/>
                <w:color w:val="000000"/>
                <w:sz w:val="23"/>
                <w:szCs w:val="23"/>
              </w:rPr>
              <w:t>Обеспечение территорий, прилегающих к</w:t>
            </w:r>
            <w:r w:rsidR="00F77569">
              <w:rPr>
                <w:rFonts w:ascii="Calibri" w:hAnsi="Calibri"/>
                <w:color w:val="000000"/>
                <w:sz w:val="23"/>
                <w:szCs w:val="23"/>
              </w:rPr>
              <w:t xml:space="preserve"> </w:t>
            </w:r>
            <w:r w:rsidR="00F77569">
              <w:rPr>
                <w:rFonts w:ascii="yandex-sans" w:hAnsi="yandex-sans"/>
                <w:color w:val="000000"/>
                <w:sz w:val="23"/>
                <w:szCs w:val="23"/>
              </w:rPr>
              <w:t>организаци</w:t>
            </w:r>
            <w:r w:rsidR="00F77569">
              <w:rPr>
                <w:rFonts w:ascii="Calibri" w:hAnsi="Calibri"/>
                <w:color w:val="000000"/>
                <w:sz w:val="23"/>
                <w:szCs w:val="23"/>
              </w:rPr>
              <w:t>и</w:t>
            </w:r>
            <w:r w:rsidR="00F77569">
              <w:rPr>
                <w:rFonts w:ascii="yandex-sans" w:hAnsi="yandex-sans"/>
                <w:color w:val="000000"/>
                <w:sz w:val="23"/>
                <w:szCs w:val="23"/>
              </w:rPr>
              <w:t xml:space="preserve"> культуры, и  помещений </w:t>
            </w:r>
            <w:r w:rsidR="00F77569">
              <w:rPr>
                <w:rFonts w:ascii="Calibri" w:hAnsi="Calibri"/>
                <w:color w:val="000000"/>
                <w:sz w:val="23"/>
                <w:szCs w:val="23"/>
              </w:rPr>
              <w:t xml:space="preserve">КДЦ </w:t>
            </w:r>
            <w:r w:rsidR="00F77569"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="00F77569">
              <w:rPr>
                <w:rFonts w:ascii="Calibri" w:hAnsi="Calibri"/>
                <w:color w:val="000000"/>
                <w:sz w:val="23"/>
                <w:szCs w:val="23"/>
              </w:rPr>
              <w:t xml:space="preserve"> </w:t>
            </w:r>
            <w:r w:rsidR="00F77569">
              <w:rPr>
                <w:rFonts w:ascii="yandex-sans" w:hAnsi="yandex-sans"/>
                <w:color w:val="000000"/>
                <w:sz w:val="23"/>
                <w:szCs w:val="23"/>
              </w:rPr>
              <w:t xml:space="preserve"> учетом доступности для инвалидов:</w:t>
            </w:r>
          </w:p>
          <w:p w:rsidR="007E12A2" w:rsidRPr="007E12A2" w:rsidRDefault="007E12A2" w:rsidP="002B33B0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  <w:p w:rsidR="00F77569" w:rsidRDefault="00F77569" w:rsidP="002B33B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- наличием выделенных стоянок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для</w:t>
            </w:r>
            <w:proofErr w:type="gramEnd"/>
          </w:p>
          <w:p w:rsidR="00BF678C" w:rsidRDefault="00F77569" w:rsidP="002B33B0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автотранспортных средств инвалидов;</w:t>
            </w:r>
          </w:p>
          <w:p w:rsidR="007E12A2" w:rsidRPr="007E12A2" w:rsidRDefault="007E12A2" w:rsidP="002B33B0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  <w:p w:rsidR="00D23F06" w:rsidRDefault="007E12A2" w:rsidP="007E12A2">
            <w:pPr>
              <w:shd w:val="clear" w:color="auto" w:fill="FFFFFF"/>
              <w:spacing w:line="120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- пандусом;</w:t>
            </w:r>
          </w:p>
          <w:p w:rsidR="007E12A2" w:rsidRDefault="007E12A2" w:rsidP="007E12A2">
            <w:pPr>
              <w:shd w:val="clear" w:color="auto" w:fill="FFFFFF"/>
              <w:spacing w:line="120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  <w:p w:rsidR="007E12A2" w:rsidRDefault="007E12A2" w:rsidP="007E12A2">
            <w:pPr>
              <w:shd w:val="clear" w:color="auto" w:fill="FFFFFF"/>
              <w:spacing w:line="120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  <w:p w:rsidR="007E12A2" w:rsidRDefault="007E12A2" w:rsidP="007E12A2">
            <w:pPr>
              <w:shd w:val="clear" w:color="auto" w:fill="FFFFFF"/>
              <w:spacing w:line="120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  <w:p w:rsidR="007E12A2" w:rsidRDefault="007E12A2" w:rsidP="007E12A2">
            <w:pPr>
              <w:shd w:val="clear" w:color="auto" w:fill="FFFFFF"/>
              <w:spacing w:line="120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  <w:p w:rsidR="007E12A2" w:rsidRPr="00D23F06" w:rsidRDefault="007E12A2" w:rsidP="007E12A2">
            <w:pPr>
              <w:shd w:val="clear" w:color="auto" w:fill="FFFFFF"/>
              <w:spacing w:line="120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  <w:p w:rsidR="00D0058A" w:rsidRDefault="008A75E5" w:rsidP="007E12A2">
            <w:pPr>
              <w:shd w:val="clear" w:color="auto" w:fill="FFFFFF"/>
              <w:spacing w:line="12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противоскользящим покрытием;</w:t>
            </w:r>
          </w:p>
          <w:p w:rsidR="00D0058A" w:rsidRDefault="00D0058A" w:rsidP="007E12A2">
            <w:pPr>
              <w:shd w:val="clear" w:color="auto" w:fill="FFFFFF"/>
              <w:spacing w:line="120" w:lineRule="auto"/>
              <w:rPr>
                <w:color w:val="000000"/>
                <w:sz w:val="23"/>
                <w:szCs w:val="23"/>
              </w:rPr>
            </w:pPr>
          </w:p>
          <w:p w:rsidR="00D0058A" w:rsidRDefault="00D0058A" w:rsidP="002B33B0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D0058A" w:rsidRDefault="00D0058A" w:rsidP="002B33B0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D0058A" w:rsidRDefault="00D0058A" w:rsidP="002B33B0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Разместить знаки доступности для улучшения навигации внутри учреждения </w:t>
            </w:r>
          </w:p>
          <w:p w:rsidR="003E6169" w:rsidRDefault="003E6169" w:rsidP="002B33B0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3E6169" w:rsidRDefault="003E6169" w:rsidP="002B33B0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D0058A" w:rsidRPr="00737384" w:rsidRDefault="00D0058A" w:rsidP="002B33B0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7769ED" w:rsidRPr="00D0058A" w:rsidRDefault="007769ED" w:rsidP="002B33B0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</w:tc>
        <w:tc>
          <w:tcPr>
            <w:tcW w:w="2274" w:type="dxa"/>
            <w:shd w:val="clear" w:color="auto" w:fill="auto"/>
          </w:tcPr>
          <w:p w:rsidR="007769ED" w:rsidRDefault="007769ED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3E6169" w:rsidRDefault="003E61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7E12A2" w:rsidRDefault="007E12A2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7E12A2" w:rsidRDefault="002B3DB5" w:rsidP="007E12A2">
            <w:pPr>
              <w:spacing w:before="100" w:beforeAutospacing="1" w:after="100" w:afterAutospacing="1" w:line="480" w:lineRule="auto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01.11</w:t>
            </w:r>
            <w:r w:rsidR="003E6169">
              <w:rPr>
                <w:bCs/>
                <w:sz w:val="22"/>
              </w:rPr>
              <w:t>.2020</w:t>
            </w:r>
          </w:p>
          <w:p w:rsidR="007E12A2" w:rsidRDefault="007E12A2" w:rsidP="007E12A2">
            <w:pPr>
              <w:spacing w:before="100" w:beforeAutospacing="1" w:after="100" w:afterAutospacing="1" w:line="480" w:lineRule="auto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01.12.2021</w:t>
            </w:r>
          </w:p>
          <w:p w:rsidR="003E6169" w:rsidRDefault="007E12A2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01.11.2020</w:t>
            </w:r>
          </w:p>
          <w:p w:rsidR="003E6169" w:rsidRDefault="00D0058A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01.06</w:t>
            </w:r>
            <w:r w:rsidR="00D761EE">
              <w:rPr>
                <w:bCs/>
                <w:sz w:val="22"/>
              </w:rPr>
              <w:t>.2020</w:t>
            </w:r>
          </w:p>
          <w:p w:rsidR="003E6169" w:rsidRDefault="003E61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3E6169" w:rsidRDefault="003E61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8A75E5" w:rsidRDefault="008A75E5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D761EE" w:rsidRDefault="00D761EE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BF678C" w:rsidRPr="00F24D24" w:rsidRDefault="00BF678C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573219" w:rsidRDefault="0057321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7E12A2" w:rsidRDefault="007E12A2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7E12A2" w:rsidRDefault="007E12A2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3E6169" w:rsidRDefault="003E61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Ильющенко В.Г. директор</w:t>
            </w:r>
          </w:p>
          <w:p w:rsidR="003E6169" w:rsidRDefault="003E61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Ильющенко В.Г. директор</w:t>
            </w:r>
          </w:p>
          <w:p w:rsidR="003E6169" w:rsidRDefault="003E61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Ильющенко В.Г. директор</w:t>
            </w:r>
          </w:p>
          <w:p w:rsidR="003E6169" w:rsidRPr="00F24D24" w:rsidRDefault="007E12A2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Ильющенко В.Г.</w:t>
            </w:r>
          </w:p>
        </w:tc>
        <w:tc>
          <w:tcPr>
            <w:tcW w:w="2275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F77569" w:rsidRPr="00F24D24" w:rsidTr="002B33B0">
        <w:tc>
          <w:tcPr>
            <w:tcW w:w="546" w:type="dxa"/>
            <w:shd w:val="clear" w:color="auto" w:fill="auto"/>
          </w:tcPr>
          <w:p w:rsidR="00F77569" w:rsidRPr="00F67005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IV</w:t>
            </w:r>
            <w:r w:rsidRPr="00F6700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F77569" w:rsidRPr="00F24D24" w:rsidTr="002B33B0">
        <w:tc>
          <w:tcPr>
            <w:tcW w:w="546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823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F77569" w:rsidRPr="00F24D24" w:rsidTr="002B33B0">
        <w:tc>
          <w:tcPr>
            <w:tcW w:w="546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F6700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F77569" w:rsidRPr="00F67005" w:rsidRDefault="00F77569" w:rsidP="002B33B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F77569" w:rsidRPr="00F24D24" w:rsidTr="002B33B0">
        <w:tc>
          <w:tcPr>
            <w:tcW w:w="546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823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F77569" w:rsidRPr="00F24D24" w:rsidRDefault="00F77569" w:rsidP="002B33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</w:tbl>
    <w:p w:rsidR="00AF0DA1" w:rsidRDefault="0020064D"/>
    <w:sectPr w:rsidR="00AF0DA1" w:rsidSect="00F775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A2"/>
    <w:rsid w:val="00013FFA"/>
    <w:rsid w:val="000F27FD"/>
    <w:rsid w:val="00104A8F"/>
    <w:rsid w:val="0020064D"/>
    <w:rsid w:val="002B3DB5"/>
    <w:rsid w:val="002D37D9"/>
    <w:rsid w:val="003666E6"/>
    <w:rsid w:val="003D3786"/>
    <w:rsid w:val="003D4CA2"/>
    <w:rsid w:val="003E6169"/>
    <w:rsid w:val="00573219"/>
    <w:rsid w:val="005F2FD4"/>
    <w:rsid w:val="007769ED"/>
    <w:rsid w:val="007E12A2"/>
    <w:rsid w:val="008A75E5"/>
    <w:rsid w:val="00B73494"/>
    <w:rsid w:val="00BF678C"/>
    <w:rsid w:val="00C36F1F"/>
    <w:rsid w:val="00CE31BD"/>
    <w:rsid w:val="00D0058A"/>
    <w:rsid w:val="00D23F06"/>
    <w:rsid w:val="00D37986"/>
    <w:rsid w:val="00D761EE"/>
    <w:rsid w:val="00DB46FE"/>
    <w:rsid w:val="00E54F56"/>
    <w:rsid w:val="00F7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3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4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3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4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18262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A478-9AF6-4936-9A52-4773F6D4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12</cp:revision>
  <cp:lastPrinted>2019-12-11T07:29:00Z</cp:lastPrinted>
  <dcterms:created xsi:type="dcterms:W3CDTF">2019-12-05T06:21:00Z</dcterms:created>
  <dcterms:modified xsi:type="dcterms:W3CDTF">2019-12-23T04:04:00Z</dcterms:modified>
</cp:coreProperties>
</file>