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2B" w:rsidRDefault="00141E2B" w:rsidP="00D0735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141E2B" w:rsidRDefault="00141E2B" w:rsidP="00322F5B">
      <w:pPr>
        <w:jc w:val="center"/>
        <w:rPr>
          <w:b/>
          <w:bCs/>
        </w:rPr>
      </w:pPr>
      <w:r>
        <w:rPr>
          <w:b/>
          <w:bCs/>
        </w:rPr>
        <w:t>АДМИНИСТРАЦИЯ  ОЛЬГИНСКОГО СЕЛЬСОВЕТА</w:t>
      </w:r>
    </w:p>
    <w:p w:rsidR="00141E2B" w:rsidRDefault="00141E2B" w:rsidP="00322F5B">
      <w:pPr>
        <w:spacing w:before="0" w:beforeAutospacing="0"/>
        <w:jc w:val="center"/>
      </w:pPr>
      <w:r>
        <w:rPr>
          <w:b/>
          <w:bCs/>
        </w:rPr>
        <w:t>ЧИСТООЗЕРНОГО РАЙОНА</w:t>
      </w:r>
    </w:p>
    <w:p w:rsidR="00141E2B" w:rsidRDefault="00141E2B" w:rsidP="00322F5B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141E2B" w:rsidRDefault="00141E2B" w:rsidP="00322F5B">
      <w:pPr>
        <w:spacing w:before="0" w:beforeAutospacing="0"/>
        <w:jc w:val="center"/>
        <w:rPr>
          <w:b/>
          <w:bCs/>
        </w:rPr>
      </w:pPr>
    </w:p>
    <w:p w:rsidR="00141E2B" w:rsidRDefault="00141E2B" w:rsidP="00322F5B">
      <w:pPr>
        <w:shd w:val="clear" w:color="auto" w:fill="FFFFFF"/>
        <w:spacing w:before="0" w:beforeAutospacing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41E2B" w:rsidRDefault="00141E2B" w:rsidP="00322F5B">
      <w:pPr>
        <w:shd w:val="clear" w:color="auto" w:fill="FFFFFF"/>
        <w:spacing w:before="0" w:beforeAutospacing="0"/>
        <w:jc w:val="center"/>
      </w:pPr>
    </w:p>
    <w:p w:rsidR="00141E2B" w:rsidRDefault="00141E2B" w:rsidP="00322F5B">
      <w:pPr>
        <w:shd w:val="clear" w:color="auto" w:fill="FFFFFF"/>
        <w:spacing w:before="0" w:beforeAutospacing="0"/>
        <w:jc w:val="center"/>
      </w:pPr>
      <w:r>
        <w:t>с. Ольгино</w:t>
      </w:r>
    </w:p>
    <w:p w:rsidR="00141E2B" w:rsidRDefault="00141E2B" w:rsidP="00322F5B">
      <w:pPr>
        <w:shd w:val="clear" w:color="auto" w:fill="FFFFFF"/>
        <w:spacing w:before="0" w:beforeAutospacing="0"/>
        <w:rPr>
          <w:spacing w:val="-6"/>
        </w:rPr>
      </w:pPr>
      <w:r>
        <w:t>____.20</w:t>
      </w:r>
      <w:r>
        <w:rPr>
          <w:spacing w:val="-10"/>
        </w:rPr>
        <w:t>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"/>
        </w:rPr>
        <w:t>№ ___</w:t>
      </w:r>
    </w:p>
    <w:p w:rsidR="00141E2B" w:rsidRDefault="00141E2B" w:rsidP="00322F5B">
      <w:pPr>
        <w:spacing w:before="0" w:beforeAutospacing="0"/>
        <w:jc w:val="center"/>
        <w:rPr>
          <w:b/>
          <w:bCs/>
        </w:rPr>
      </w:pPr>
    </w:p>
    <w:p w:rsidR="00141E2B" w:rsidRPr="00BA4B21" w:rsidRDefault="00141E2B" w:rsidP="00322F5B">
      <w:pPr>
        <w:spacing w:before="0" w:beforeAutospacing="0"/>
        <w:jc w:val="center"/>
        <w:rPr>
          <w:b/>
          <w:bCs/>
        </w:rPr>
      </w:pPr>
      <w:r w:rsidRPr="00BA4B21">
        <w:rPr>
          <w:b/>
          <w:bCs/>
        </w:rPr>
        <w:t>Об утверждении административного регламента по предоставлению</w:t>
      </w:r>
    </w:p>
    <w:p w:rsidR="00141E2B" w:rsidRDefault="00141E2B" w:rsidP="00322F5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4F73">
        <w:rPr>
          <w:b/>
          <w:bCs/>
          <w:sz w:val="28"/>
          <w:szCs w:val="28"/>
        </w:rPr>
        <w:t>муниципальной услуги</w:t>
      </w:r>
      <w:r w:rsidRPr="00BA4B21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«Предоставление в безвозмездное пользование  имущества муниципальной казны без проведения торгов» </w:t>
      </w:r>
    </w:p>
    <w:p w:rsidR="00141E2B" w:rsidRDefault="00141E2B" w:rsidP="00322F5B">
      <w:pPr>
        <w:spacing w:before="0" w:beforeAutospacing="0"/>
        <w:jc w:val="center"/>
      </w:pPr>
      <w:r w:rsidRPr="00BA4B21">
        <w:rPr>
          <w:b/>
          <w:bCs/>
        </w:rPr>
        <w:t xml:space="preserve"> </w:t>
      </w:r>
    </w:p>
    <w:p w:rsidR="00141E2B" w:rsidRDefault="00141E2B" w:rsidP="00322F5B">
      <w:pPr>
        <w:ind w:firstLine="709"/>
        <w:jc w:val="both"/>
        <w:rPr>
          <w:sz w:val="26"/>
          <w:szCs w:val="26"/>
        </w:rPr>
      </w:pPr>
      <w:r w:rsidRPr="000C186D"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 и от 27 июля 2010 года № 210-ФЗ «Об организации предоставления государственных и муниципальных услуг», Уставом </w:t>
      </w:r>
      <w:r>
        <w:t>Ольгинского сельсовета Чистоозерного района Новосибирской области</w:t>
      </w:r>
      <w:r w:rsidRPr="000C186D">
        <w:t>,</w:t>
      </w:r>
      <w:r w:rsidRPr="00226846">
        <w:t xml:space="preserve"> </w:t>
      </w:r>
      <w:r w:rsidRPr="005D41AD">
        <w:t>постан</w:t>
      </w:r>
      <w:r>
        <w:t>овлением администрации Ольгинского</w:t>
      </w:r>
      <w:r w:rsidRPr="005D41AD">
        <w:t xml:space="preserve"> сельсовета от </w:t>
      </w:r>
      <w:r>
        <w:t>20.02.2014</w:t>
      </w:r>
      <w:r w:rsidRPr="005D41AD">
        <w:t xml:space="preserve"> года № </w:t>
      </w:r>
      <w:r>
        <w:t>3</w:t>
      </w:r>
      <w:r w:rsidRPr="005D41AD">
        <w:t xml:space="preserve"> «О порядке разработки и утверждения административных регламентов предоставления муниципальн</w:t>
      </w:r>
      <w:r>
        <w:t>ых услуг на территории Ольгинского</w:t>
      </w:r>
      <w:r w:rsidRPr="005D41AD">
        <w:t xml:space="preserve"> сельсовета</w:t>
      </w:r>
      <w:r w:rsidRPr="00AE1C5E">
        <w:t xml:space="preserve"> </w:t>
      </w:r>
      <w:r>
        <w:t>Чистоозерного района Новосибирской области</w:t>
      </w:r>
      <w:r w:rsidRPr="005D41AD">
        <w:t xml:space="preserve">», </w:t>
      </w:r>
      <w:r>
        <w:t>администрация Ольгинского</w:t>
      </w:r>
      <w:r w:rsidRPr="005D41AD">
        <w:t xml:space="preserve"> сельсовета</w:t>
      </w:r>
      <w:r>
        <w:rPr>
          <w:sz w:val="26"/>
          <w:szCs w:val="26"/>
        </w:rPr>
        <w:t xml:space="preserve"> </w:t>
      </w:r>
      <w:r>
        <w:t>Чистоозерного района Новосибирской области</w:t>
      </w:r>
    </w:p>
    <w:p w:rsidR="00141E2B" w:rsidRPr="000C186D" w:rsidRDefault="00141E2B" w:rsidP="00322F5B">
      <w:pPr>
        <w:ind w:firstLine="709"/>
        <w:jc w:val="both"/>
      </w:pPr>
      <w:r w:rsidRPr="000C186D">
        <w:t xml:space="preserve"> </w:t>
      </w:r>
      <w:r>
        <w:t>ПОСТАНОВЛЯЕТ</w:t>
      </w:r>
      <w:r w:rsidRPr="000C186D">
        <w:t>:</w:t>
      </w:r>
    </w:p>
    <w:p w:rsidR="00141E2B" w:rsidRPr="000C186D" w:rsidRDefault="00141E2B" w:rsidP="00322F5B">
      <w:pPr>
        <w:spacing w:before="0" w:beforeAutospacing="0"/>
        <w:ind w:firstLine="708"/>
        <w:jc w:val="both"/>
      </w:pPr>
      <w:r w:rsidRPr="000C186D">
        <w:t>1.</w:t>
      </w:r>
      <w:r>
        <w:t xml:space="preserve"> </w:t>
      </w:r>
      <w:r w:rsidRPr="000C186D">
        <w:t xml:space="preserve">Утвердить административный регламент по предоставлению муниципальной услуги </w:t>
      </w:r>
      <w:r w:rsidRPr="007204B1">
        <w:t>«</w:t>
      </w:r>
      <w:r>
        <w:t>Предоставление</w:t>
      </w:r>
      <w:r w:rsidRPr="007204B1">
        <w:t xml:space="preserve"> </w:t>
      </w:r>
      <w:r w:rsidRPr="00514F73">
        <w:t xml:space="preserve">в </w:t>
      </w:r>
      <w:r w:rsidRPr="00322F5B">
        <w:rPr>
          <w:b/>
          <w:bCs/>
        </w:rPr>
        <w:t xml:space="preserve"> </w:t>
      </w:r>
      <w:r w:rsidRPr="00322F5B">
        <w:t>безвозмездное пользование</w:t>
      </w:r>
      <w:r>
        <w:rPr>
          <w:b/>
          <w:bCs/>
        </w:rPr>
        <w:t xml:space="preserve"> </w:t>
      </w:r>
      <w:r w:rsidRPr="00514F73">
        <w:t xml:space="preserve"> имущества муниципальной казны без проведения торгов</w:t>
      </w:r>
      <w:r>
        <w:t>».</w:t>
      </w:r>
      <w:r w:rsidRPr="00734171">
        <w:rPr>
          <w:rFonts w:ascii="Verdana" w:hAnsi="Verdana" w:cs="Verdana"/>
        </w:rPr>
        <w:t> </w:t>
      </w:r>
      <w:r w:rsidRPr="00F0405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C186D">
        <w:t xml:space="preserve"> (прилагается).</w:t>
      </w:r>
    </w:p>
    <w:p w:rsidR="00141E2B" w:rsidRPr="000C186D" w:rsidRDefault="00141E2B" w:rsidP="00322F5B">
      <w:pPr>
        <w:spacing w:before="0" w:beforeAutospacing="0"/>
        <w:ind w:firstLine="708"/>
        <w:jc w:val="both"/>
      </w:pPr>
      <w:r>
        <w:t>2</w:t>
      </w:r>
      <w:r w:rsidRPr="000C186D">
        <w:t>.</w:t>
      </w:r>
      <w:r>
        <w:t xml:space="preserve"> </w:t>
      </w:r>
      <w:r w:rsidRPr="000C186D">
        <w:t xml:space="preserve">Разместить настоящее постановление на сайте </w:t>
      </w:r>
      <w:r>
        <w:t>администрации Ольгинского сельсовета Чистоозерного района</w:t>
      </w:r>
      <w:r w:rsidRPr="000C186D">
        <w:t xml:space="preserve">  и опубликовать в</w:t>
      </w:r>
      <w:r>
        <w:t xml:space="preserve"> газете «Ольгинский вестник»</w:t>
      </w:r>
      <w:r w:rsidRPr="000C186D">
        <w:t>.</w:t>
      </w:r>
    </w:p>
    <w:p w:rsidR="00141E2B" w:rsidRPr="000C186D" w:rsidRDefault="00141E2B" w:rsidP="00322F5B">
      <w:pPr>
        <w:tabs>
          <w:tab w:val="left" w:pos="900"/>
          <w:tab w:val="left" w:pos="1080"/>
        </w:tabs>
        <w:spacing w:before="0" w:beforeAutospacing="0"/>
        <w:ind w:firstLine="709"/>
        <w:jc w:val="both"/>
      </w:pPr>
      <w:r>
        <w:t>3</w:t>
      </w:r>
      <w:r w:rsidRPr="000C186D">
        <w:t>.</w:t>
      </w:r>
      <w:r>
        <w:t xml:space="preserve"> </w:t>
      </w:r>
      <w:r w:rsidRPr="000C186D">
        <w:t xml:space="preserve">Контроль за выполнением настоящего постановления </w:t>
      </w:r>
      <w:r>
        <w:t>оставляю за собой</w:t>
      </w:r>
      <w:r w:rsidRPr="000C186D">
        <w:t xml:space="preserve">. </w:t>
      </w:r>
    </w:p>
    <w:p w:rsidR="00141E2B" w:rsidRDefault="00141E2B" w:rsidP="00322F5B">
      <w:pPr>
        <w:tabs>
          <w:tab w:val="left" w:pos="900"/>
          <w:tab w:val="left" w:pos="1080"/>
        </w:tabs>
        <w:spacing w:before="0" w:beforeAutospacing="0"/>
        <w:ind w:firstLine="709"/>
        <w:jc w:val="both"/>
      </w:pPr>
      <w:r>
        <w:t>4</w:t>
      </w:r>
      <w:r w:rsidRPr="000C186D">
        <w:t>.</w:t>
      </w:r>
      <w:r>
        <w:t xml:space="preserve"> </w:t>
      </w:r>
      <w:r w:rsidRPr="000C186D">
        <w:t xml:space="preserve">Постановление вступает в силу </w:t>
      </w:r>
      <w:r>
        <w:t>с момента официального опубликования</w:t>
      </w:r>
      <w:r w:rsidRPr="000C186D">
        <w:t>.</w:t>
      </w:r>
    </w:p>
    <w:p w:rsidR="00141E2B" w:rsidRPr="000C186D" w:rsidRDefault="00141E2B" w:rsidP="00322F5B">
      <w:pPr>
        <w:tabs>
          <w:tab w:val="left" w:pos="900"/>
          <w:tab w:val="left" w:pos="1080"/>
        </w:tabs>
        <w:ind w:firstLine="709"/>
        <w:jc w:val="both"/>
      </w:pPr>
    </w:p>
    <w:p w:rsidR="00141E2B" w:rsidRDefault="00141E2B" w:rsidP="00322F5B">
      <w:pPr>
        <w:spacing w:before="0" w:beforeAutospacing="0"/>
        <w:outlineLvl w:val="0"/>
      </w:pPr>
    </w:p>
    <w:p w:rsidR="00141E2B" w:rsidRDefault="00141E2B" w:rsidP="00322F5B">
      <w:pPr>
        <w:spacing w:before="0" w:beforeAutospacing="0"/>
        <w:outlineLvl w:val="0"/>
      </w:pPr>
      <w:r w:rsidRPr="000C186D">
        <w:t xml:space="preserve">Глава </w:t>
      </w:r>
      <w:r>
        <w:t xml:space="preserve">Ольгинского сельсовета </w:t>
      </w:r>
    </w:p>
    <w:p w:rsidR="00141E2B" w:rsidRDefault="00141E2B" w:rsidP="00322F5B">
      <w:pPr>
        <w:spacing w:before="0" w:beforeAutospacing="0"/>
        <w:outlineLvl w:val="0"/>
      </w:pPr>
      <w:r>
        <w:t>Чистоозерного района</w:t>
      </w:r>
      <w:r w:rsidRPr="000C186D">
        <w:t xml:space="preserve">  </w:t>
      </w:r>
    </w:p>
    <w:p w:rsidR="00141E2B" w:rsidRPr="000C186D" w:rsidRDefault="00141E2B" w:rsidP="00322F5B">
      <w:pPr>
        <w:spacing w:before="0" w:beforeAutospacing="0"/>
        <w:outlineLvl w:val="0"/>
      </w:pPr>
      <w:r>
        <w:t>Новосибирской области</w:t>
      </w:r>
      <w:r w:rsidRPr="000C186D">
        <w:t xml:space="preserve">                                                               </w:t>
      </w:r>
      <w:r>
        <w:t xml:space="preserve">  И.Е.Васильева</w:t>
      </w:r>
    </w:p>
    <w:p w:rsidR="00141E2B" w:rsidRDefault="00141E2B" w:rsidP="00322F5B"/>
    <w:p w:rsidR="00141E2B" w:rsidRDefault="00141E2B">
      <w:pPr>
        <w:pStyle w:val="NormalWeb"/>
        <w:jc w:val="right"/>
        <w:rPr>
          <w:sz w:val="28"/>
          <w:szCs w:val="28"/>
        </w:rPr>
      </w:pPr>
    </w:p>
    <w:p w:rsidR="00141E2B" w:rsidRDefault="00141E2B" w:rsidP="00322F5B">
      <w:pPr>
        <w:spacing w:before="0" w:beforeAutospacing="0"/>
        <w:ind w:left="5942"/>
        <w:jc w:val="right"/>
      </w:pPr>
      <w:r>
        <w:t xml:space="preserve">УТВЕРЖДЕН </w:t>
      </w:r>
      <w:r>
        <w:br/>
        <w:t xml:space="preserve">Постановлением администрации </w:t>
      </w:r>
    </w:p>
    <w:p w:rsidR="00141E2B" w:rsidRDefault="00141E2B" w:rsidP="00322F5B">
      <w:pPr>
        <w:spacing w:before="0" w:beforeAutospacing="0"/>
        <w:ind w:left="5942"/>
        <w:jc w:val="right"/>
      </w:pPr>
      <w:r>
        <w:t>Ольгинского сельсовета</w:t>
      </w:r>
    </w:p>
    <w:p w:rsidR="00141E2B" w:rsidRDefault="00141E2B" w:rsidP="00322F5B">
      <w:pPr>
        <w:spacing w:before="0" w:beforeAutospacing="0"/>
        <w:ind w:left="5940"/>
        <w:jc w:val="right"/>
      </w:pPr>
      <w:r>
        <w:t>Чистоозерного района</w:t>
      </w:r>
    </w:p>
    <w:p w:rsidR="00141E2B" w:rsidRDefault="00141E2B" w:rsidP="00322F5B">
      <w:pPr>
        <w:spacing w:before="0" w:beforeAutospacing="0"/>
        <w:ind w:left="5940"/>
        <w:jc w:val="right"/>
      </w:pPr>
      <w:r>
        <w:t>Новосибирской области</w:t>
      </w:r>
    </w:p>
    <w:p w:rsidR="00141E2B" w:rsidRDefault="00141E2B" w:rsidP="00D0735F">
      <w:pPr>
        <w:spacing w:before="0" w:beforeAutospacing="0"/>
        <w:ind w:left="5942"/>
        <w:jc w:val="right"/>
        <w:rPr>
          <w:b/>
          <w:bCs/>
        </w:rPr>
      </w:pPr>
      <w:r>
        <w:t>От_____.2014 г. № ____</w:t>
      </w:r>
    </w:p>
    <w:p w:rsidR="00141E2B" w:rsidRDefault="00141E2B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 </w:t>
      </w:r>
    </w:p>
    <w:p w:rsidR="00141E2B" w:rsidRDefault="00141E2B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предоставлению в безвозмездное пользование имущества муниципальной казны без проведения торгов  (далее -  муниципальная услуга).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являются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-религиозные организации;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территориальные центры социальной помощи семье и детям, социально-реабилитационным центры для несовершеннолетних, центры помощи детям, оставшимся без попечения родителей, социальные приюты для детей и подростков, дома ночного пребывания, специальные дома для одиноких престарелых, не являющихся хозяйствующими субъектами в соответствии с Федеральным законом от 26.07.2006 № 135-ФЗ «О защите конкуренции»,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их представители (далее - заявитель).</w:t>
      </w:r>
    </w:p>
    <w:p w:rsidR="00141E2B" w:rsidRDefault="00141E2B">
      <w:pPr>
        <w:pStyle w:val="NormalWe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1.3.1. Адрес и контактный телефон администрации Ольгинского</w:t>
      </w:r>
      <w:r w:rsidRPr="00514F73">
        <w:rPr>
          <w:sz w:val="28"/>
          <w:szCs w:val="28"/>
        </w:rPr>
        <w:t xml:space="preserve"> сельсовета Чистоозерного района  Новосибирской области (далее – администрация):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14F73">
        <w:rPr>
          <w:sz w:val="28"/>
          <w:szCs w:val="28"/>
        </w:rPr>
        <w:t xml:space="preserve">Новосибирская область </w:t>
      </w:r>
      <w:smartTag w:uri="urn:schemas-microsoft-com:office:smarttags" w:element="PersonName">
        <w:smartTagPr>
          <w:attr w:name="ProductID" w:val="Чистоозерный район"/>
        </w:smartTagPr>
        <w:r w:rsidRPr="00514F73">
          <w:rPr>
            <w:sz w:val="28"/>
            <w:szCs w:val="28"/>
          </w:rPr>
          <w:t>Чистоозерный район</w:t>
        </w:r>
      </w:smartTag>
      <w:r>
        <w:rPr>
          <w:sz w:val="28"/>
          <w:szCs w:val="28"/>
        </w:rPr>
        <w:t xml:space="preserve"> с. Ольгино ул. Черниговка, 7. администрация Ольгинского</w:t>
      </w:r>
      <w:r w:rsidRPr="00514F73">
        <w:rPr>
          <w:sz w:val="28"/>
          <w:szCs w:val="28"/>
        </w:rPr>
        <w:t xml:space="preserve"> сельсовета 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тел. (383) 68-92-816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факс (383) 68-92-816</w:t>
      </w:r>
      <w:r w:rsidRPr="00514F73">
        <w:rPr>
          <w:sz w:val="28"/>
          <w:szCs w:val="28"/>
        </w:rPr>
        <w:t> </w:t>
      </w:r>
    </w:p>
    <w:p w:rsidR="00141E2B" w:rsidRPr="00514F73" w:rsidRDefault="00141E2B" w:rsidP="00322F5B">
      <w:pPr>
        <w:spacing w:before="0" w:beforeAutospacing="0"/>
        <w:jc w:val="both"/>
      </w:pPr>
      <w:r w:rsidRPr="00514F73">
        <w:t xml:space="preserve">Адрес электронной почты </w:t>
      </w:r>
    </w:p>
    <w:p w:rsidR="00141E2B" w:rsidRPr="00A42CC0" w:rsidRDefault="00141E2B" w:rsidP="00322F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4F73">
        <w:rPr>
          <w:sz w:val="28"/>
          <w:szCs w:val="28"/>
        </w:rPr>
        <w:t xml:space="preserve">Официальный сайт в информационно-телекоммуникационной сети «Интернет»: </w:t>
      </w:r>
    </w:p>
    <w:p w:rsidR="00141E2B" w:rsidRDefault="00141E2B">
      <w:pPr>
        <w:pStyle w:val="NormalWe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141E2B" w:rsidRDefault="00141E2B">
      <w:pPr>
        <w:pStyle w:val="NormalWe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Pr="00514F73">
        <w:rPr>
          <w:sz w:val="28"/>
          <w:szCs w:val="28"/>
        </w:rPr>
        <w:t>     понедельник      9.00 - 11.00, 11.20- 13.00, 14.00 - 16.00;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14F73">
        <w:rPr>
          <w:sz w:val="28"/>
          <w:szCs w:val="28"/>
        </w:rPr>
        <w:t>    вторник             9.00 - 11.00, 11.20- 13.00, 14.00  - 16.00;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14F73">
        <w:rPr>
          <w:sz w:val="28"/>
          <w:szCs w:val="28"/>
        </w:rPr>
        <w:t>    среда                 9.00 - 11.00, 11.20- 13.00, 14.00 - 16.00; 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14F73">
        <w:rPr>
          <w:sz w:val="28"/>
          <w:szCs w:val="28"/>
        </w:rPr>
        <w:t>    четверг              9.00 - 11.00, 11.20- 13.00, 14.00  - 16.00;</w:t>
      </w:r>
    </w:p>
    <w:p w:rsidR="00141E2B" w:rsidRPr="00514F73" w:rsidRDefault="00141E2B" w:rsidP="00322F5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14F73">
        <w:rPr>
          <w:sz w:val="28"/>
          <w:szCs w:val="28"/>
        </w:rPr>
        <w:t>    пятница              9.00 - 11.00, 11.20- 13.00, 14.00 - 15.30.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налоговая служба, http://www.nalog.ru;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 администрации;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письменным обращениям в адрес администрации;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администрацию;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администрации;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государственных и муниципальных услуг (www.gosuslugi.ru) либо региональном портале государственных и муниципальных услуг (www.54gosuslugi.ru).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Ольгинского сельсовета Чистоозерного района Новосибирской области (далее - Глава) или заместителем Главы администрации  (далее - заместитель главы), содержит фамилию и номер телефона исполнителя. Ответ на обращение, поступившее в администрацию Ольгинского сельсовета Чистоозерного района Новосибирской области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(тридцать) дней, уведомив гражданина о продлении срока рассмотрения обращения.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При консультировании по телефону сотрудники управления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 </w:t>
      </w:r>
    </w:p>
    <w:p w:rsidR="00141E2B" w:rsidRPr="00322F5B" w:rsidRDefault="00141E2B" w:rsidP="00322F5B">
      <w:pPr>
        <w:pStyle w:val="NormalWeb"/>
        <w:ind w:firstLine="567"/>
        <w:jc w:val="center"/>
        <w:rPr>
          <w:b/>
          <w:bCs/>
          <w:sz w:val="28"/>
          <w:szCs w:val="28"/>
        </w:rPr>
      </w:pPr>
      <w:r w:rsidRPr="00322F5B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«Предоставление в безвозмездное пользование имущества муниципальной казны без проведения торгов».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(далее – орган, оказывающий услугу). Обеспечивает предоставление муниципальной услуги администрация.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принятии решения о предоставлении муниципальной услуги – постановление администрации о предоставлении в безвозмездное пользование имущества муниципальной казны и договор передачи в безвозмездное пользование имущества муниципальной казны;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2.4. Срок  предоставления услуги - 30  календарных 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документов, являющихся результатом предоставления услуги – 30 календарных дней.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документов, являющихся результатом предоставления услуги – 2 рабочих дня.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муниципальной услуги осуществляется в соответствии с: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(принята всенародным голосованием 12.12.1993);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 Федеральным законом от 26.07.2006 N 135-ФЗ «О защите конкуренции» («Российская газета», № 162, 27.07.2006, Собрание законодательства РФ, 31.07.2006, № 31 (1 ч.), ст. 3434, «Парламентская газета», № 126-127, 03.08.2006);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 («Российская газета», № 75, 08.04.2011);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Уставом Ольогинского</w:t>
      </w:r>
      <w:r w:rsidRPr="00322F5B">
        <w:rPr>
          <w:sz w:val="28"/>
          <w:szCs w:val="28"/>
        </w:rPr>
        <w:t xml:space="preserve"> сельсовета Чистоозерного района Новосибирской области, принятый реш</w:t>
      </w:r>
      <w:r>
        <w:rPr>
          <w:sz w:val="28"/>
          <w:szCs w:val="28"/>
        </w:rPr>
        <w:t>ением Совета депутатов Ольгинского сельсовета от 10.05.2011</w:t>
      </w:r>
      <w:r w:rsidRPr="00322F5B">
        <w:rPr>
          <w:sz w:val="28"/>
          <w:szCs w:val="28"/>
        </w:rPr>
        <w:t>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-непосредственно в Администрацию в бумажном виде;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об оказании муниципальной услуги, согласно приложению № 1 к  данному административному регламенту;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учредительных документов заявителя;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оформленный документ, подтверждающий полномочия представителя (копия);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расчетного счета в банке и отсутствии требований к нему.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выписки из Единого государственного реестра юридических лиц;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поэтажный план и экспликация с обозначением передаваемого в безвозмездное пользование недвижимого имущества, подписанные организацией, осуществляющей обслуживание муниципального имущества, и заявителем (каждый лист).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Запрещается требовать от заявителя: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2.6.1. настоящего административного регламента.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расчетного счета в банке и отсутствии требований к нему.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исполнены карандашом.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Орган, оказывающий услугу, отказывает заявителю в предоставлении услуги в случаях: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-если в представленных документах или информации, в том числе полученных по каналам межведомственного взаимодействия,  не содержится сведений, необходимых для оказания услуги, либо в полученных сведениях содержится информация  о несоответствии заявителя требованиям и условиям предоставления услуги;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правовых оснований для предоставления заявителю муниципального имущества в безвозмездное пользование;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на момент обращения заявителя свободного муниципального имущества, передаваемого в безвозмездное пользование;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предоставлении указанного в заявлении муниципального имущества иному заявителю;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указанного в заявлении муниципального имущества по действующему договору аренды, безвозмездного пользования;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подачи заявителем письменного заявления об отказе в предоставлении муниципальной 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Услуга оказывается бесплатно.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заявителя в очереди при получении результата оказания услуги - не более 30 (тридцати) минут.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Регистрация заявления о предоставлении муниципальной услуги и прилагаемых к нему документов осуществляется: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подаче непосредственно в бумажном виде – в момент приема документов;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органа, оказывающего услугу;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телефонный номер для справок.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Показателями доступности и качества предоставления муниципальной услуги являются: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предоставление заявителю информации о сроках предоставления муниципальной услуги;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пешеходная доступность от остановок общественного транспорта до здания, в котором оказывается услуга;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41E2B" w:rsidRPr="00322F5B" w:rsidRDefault="00141E2B">
      <w:pPr>
        <w:pStyle w:val="NormalWeb"/>
        <w:jc w:val="center"/>
        <w:rPr>
          <w:b/>
          <w:bCs/>
          <w:sz w:val="28"/>
          <w:szCs w:val="28"/>
        </w:rPr>
      </w:pPr>
      <w:r w:rsidRPr="00322F5B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Прием документов;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Истребование документов (сведений) в рамках межведомственного взаимодействия.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документов;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Принятие решения;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 Выдача результата оказания муниципальной услуги;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административной процедуры приема документов является поступление заявления (согласно приложения № 1) и документов, необходимых для предоставления муниципальной услуги, в орган, оказывающий услугу.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канцелярии в ходе приема документов: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предмет обращения;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представленные документы: 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и отчества представителя заявителя, адреса регистрации написаны полностью;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документы и выдаёт заявителю опись полученных документов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 канцелярии  регистрирует заявление  в используемой муниципальной информационной системе  (далее – система).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 Заявление направляется через систему Главе.  Одновременно заявление и пакет представленных документов передается Главе в установленном порядке.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направления запроса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в канцелярию администрации, откуда поступает Главе через систему.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Глава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3.3.6. Результатом административной процедуры является поступление через систему Главе запроса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3.3.7. Максимальный срок выполнения административной процедуры – один рабочий день. 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Основанием начала  административной процедуры истребования документов (сведений) в рамках межведомственного взаимодействия  является назначение ответственного исполнителя по рассмотрению документов, необходимых для предоставления муниципальной услуги.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Специалист, ответственный за рассмотрение документов,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  государственные государственным органам или органам местного самоуправления организации, участвующие в предоставлении  муниципальной услуги, для предоставления сведений или документов, указанных в п. 2.6.2. данного административного регламента.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письменного запроса, его подписывает Глава или его заместитель в соответствии с полномочиями, предусмотренными должностной инструкцией. В запросе указывается: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дата направления межведомственного запроса.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 лица.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Максимальный срок выполнения административной процедуры – 5 (пять) рабочих дней.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Основанием начала  административной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 Специалист, ответственный за рассмотрение документов, представленных заявителем для предоставления муниципальной услуги, сканирует полученные документы и прикрепляет электронные копии представленных заявителем документов к заявлению в системе. Затем специалист проверяет соответствие представленных заявителем документов требованиям законодательства.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 специалист, ответственный за рассмотрение документов, направляет на подписание Главе или заместителю Главы.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услуги. 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3.5.7. Максимальный срок исполнения административной процедуры составляет  10 (десять) рабочих дней.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3.6. Основанием начала  административной процедуры принятия решения является передача проекта  постановления и проекта договора безвозмездного пользования или уведомления об отказе в предоставлении муниципальной услуги Главе или  заместителю Главы.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 Глава или  заместитель Главы  в течение 3 (трех) рабочих дней подписывает  постановление и проект договора безвозмездного пользования или уведомление об отказе в предоставлении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3.6.2. Максимальный срок выполнения административной процедуры – 3 (три) рабочих дня.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Основанием для начала административной процедуры выдачи результата оказания муниципальной услуги является подписание  постановления и проекта договора безвозмездного пользования или уведомления об отказе в предоставлении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3.7.1. Ответственный специалист в день подписания передает подписанное  постановление и проект договора безвозмездного пользования или уведомление об отказе в предоставлении услуги в канцелярию Администрации.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3.7.2. Сотрудники канцелярии в течение 2 (двух) рабочих дней уведомляют заявителя  о результате оказания услуги,  а также о времени и месте, где его необходимо забрать.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41E2B" w:rsidRDefault="00141E2B" w:rsidP="00322F5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141E2B" w:rsidRPr="008032F2" w:rsidRDefault="00141E2B" w:rsidP="00322F5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32F2">
        <w:rPr>
          <w:b/>
          <w:bCs/>
          <w:sz w:val="28"/>
          <w:szCs w:val="28"/>
        </w:rPr>
        <w:t>IV. Формы контроля за предоставлением муниципальной услуги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Главой.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Ольгинского сельсовета Чистоозерного района Новосибирской области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41E2B" w:rsidRDefault="00141E2B" w:rsidP="00322F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141E2B" w:rsidRPr="00B077F4" w:rsidRDefault="00141E2B" w:rsidP="00322F5B">
      <w:pPr>
        <w:pStyle w:val="NormalWeb"/>
        <w:jc w:val="center"/>
        <w:rPr>
          <w:b/>
          <w:bCs/>
          <w:sz w:val="28"/>
          <w:szCs w:val="28"/>
        </w:rPr>
      </w:pPr>
      <w:r w:rsidRPr="00B077F4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2) нарушение срока предоставления муниципальной услуги;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141E2B" w:rsidRPr="00AE1C5E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 xml:space="preserve">- сотрудников администрации </w:t>
      </w:r>
      <w:r>
        <w:rPr>
          <w:sz w:val="28"/>
          <w:szCs w:val="28"/>
        </w:rPr>
        <w:t>–</w:t>
      </w:r>
      <w:r w:rsidRPr="00B077F4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е Ольгинского сельсовета </w:t>
      </w:r>
      <w:r w:rsidRPr="00AE1C5E">
        <w:rPr>
          <w:sz w:val="28"/>
          <w:szCs w:val="28"/>
        </w:rPr>
        <w:t>Чистоозерного района Новосибирской области;  </w:t>
      </w:r>
    </w:p>
    <w:p w:rsidR="00141E2B" w:rsidRPr="00AE1C5E" w:rsidRDefault="00141E2B" w:rsidP="00AE1C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-должностных лиц администрации - Главе</w:t>
      </w:r>
      <w:r w:rsidRPr="00AE1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Ольгинского сельсовета </w:t>
      </w:r>
      <w:r w:rsidRPr="00AE1C5E">
        <w:rPr>
          <w:sz w:val="28"/>
          <w:szCs w:val="28"/>
        </w:rPr>
        <w:t>Чистоозерного района Новосибирской области;  </w:t>
      </w:r>
    </w:p>
    <w:p w:rsidR="00141E2B" w:rsidRPr="00AE1C5E" w:rsidRDefault="00141E2B" w:rsidP="00AE1C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 xml:space="preserve">- Главы </w:t>
      </w:r>
      <w:r>
        <w:rPr>
          <w:sz w:val="28"/>
          <w:szCs w:val="28"/>
        </w:rPr>
        <w:t>–</w:t>
      </w:r>
      <w:r w:rsidRPr="00B077F4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Ольгинского</w:t>
      </w:r>
      <w:r w:rsidRPr="00AE1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AE1C5E">
        <w:rPr>
          <w:sz w:val="28"/>
          <w:szCs w:val="28"/>
        </w:rPr>
        <w:t>Чистоозерного района Новосибирской области</w:t>
      </w:r>
      <w:r>
        <w:rPr>
          <w:sz w:val="28"/>
          <w:szCs w:val="28"/>
        </w:rPr>
        <w:t>.</w:t>
      </w:r>
      <w:r w:rsidRPr="00AE1C5E">
        <w:rPr>
          <w:sz w:val="28"/>
          <w:szCs w:val="28"/>
        </w:rPr>
        <w:t xml:space="preserve">  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5.3. Жалоба должна содержать: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5) личную подпись заявителя и дату.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 местонахождении  администрации, предоставляющей услугу;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сведения о режиме работы  администрации;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 графике приема заявителей  Главой и  заместителем главы,  о перечне номеров телефонов для получения сведений о прохождении процедур рассмотрения жалобы;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 входящем номере, под которым зарегистрирована жалоба;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 сроке рассмотрения жалобы;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2) отказывает в удовлетворении жалобы.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141E2B" w:rsidRPr="00B077F4" w:rsidRDefault="00141E2B" w:rsidP="00322F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141E2B" w:rsidRDefault="00141E2B">
      <w:pPr>
        <w:spacing w:before="0" w:beforeAutospacing="0"/>
      </w:pPr>
      <w:r w:rsidRPr="00B077F4">
        <w:br w:type="page"/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Приложение 1</w:t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к административному регламенту</w:t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предоставления муниципальной услуги</w:t>
      </w:r>
    </w:p>
    <w:p w:rsidR="00141E2B" w:rsidRDefault="00141E2B" w:rsidP="005E6D01">
      <w:pPr>
        <w:spacing w:before="0" w:beforeAutospacing="0"/>
        <w:jc w:val="right"/>
      </w:pPr>
      <w:r>
        <w:t xml:space="preserve">«Предоставление в безвозмездное пользование </w:t>
      </w:r>
    </w:p>
    <w:p w:rsidR="00141E2B" w:rsidRDefault="00141E2B" w:rsidP="005E6D01">
      <w:pPr>
        <w:spacing w:before="0" w:beforeAutospacing="0"/>
        <w:jc w:val="right"/>
      </w:pPr>
      <w:r>
        <w:t xml:space="preserve">имущества муниципальной казны </w:t>
      </w:r>
    </w:p>
    <w:p w:rsidR="00141E2B" w:rsidRDefault="00141E2B" w:rsidP="005E6D01">
      <w:pPr>
        <w:spacing w:before="0" w:beforeAutospacing="0"/>
        <w:jc w:val="right"/>
      </w:pPr>
      <w:r>
        <w:t xml:space="preserve">без проведения торгов» </w:t>
      </w:r>
    </w:p>
    <w:p w:rsidR="00141E2B" w:rsidRDefault="00141E2B">
      <w:pPr>
        <w:pStyle w:val="ConsPlusNonformat"/>
      </w:pPr>
      <w:r>
        <w:t xml:space="preserve">                                              </w:t>
      </w:r>
    </w:p>
    <w:p w:rsidR="00141E2B" w:rsidRDefault="00141E2B">
      <w:pPr>
        <w:pStyle w:val="ConsPlusNonformat"/>
        <w:jc w:val="right"/>
      </w:pPr>
      <w:r>
        <w:t xml:space="preserve"> В Администрацию Ольгинского сельсовета</w:t>
      </w:r>
    </w:p>
    <w:p w:rsidR="00141E2B" w:rsidRDefault="00141E2B">
      <w:pPr>
        <w:pStyle w:val="ConsPlusNonformat"/>
        <w:jc w:val="right"/>
      </w:pPr>
      <w:r>
        <w:t>Чистоозерного района</w:t>
      </w:r>
    </w:p>
    <w:p w:rsidR="00141E2B" w:rsidRDefault="00141E2B">
      <w:pPr>
        <w:pStyle w:val="ConsPlusNonformat"/>
        <w:jc w:val="right"/>
      </w:pPr>
      <w:r>
        <w:t>Новосибирской области</w:t>
      </w:r>
    </w:p>
    <w:p w:rsidR="00141E2B" w:rsidRDefault="00141E2B">
      <w:pPr>
        <w:pStyle w:val="ConsPlusNonformat"/>
      </w:pPr>
    </w:p>
    <w:p w:rsidR="00141E2B" w:rsidRDefault="00141E2B">
      <w:pPr>
        <w:pStyle w:val="ConsPlusNonformat"/>
      </w:pPr>
    </w:p>
    <w:p w:rsidR="00141E2B" w:rsidRDefault="00141E2B">
      <w:pPr>
        <w:autoSpaceDE w:val="0"/>
        <w:autoSpaceDN w:val="0"/>
        <w:adjustRightInd w:val="0"/>
        <w:spacing w:before="0" w:before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заключении договора безвозмездного пользования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имуществом муниципальной казны без проведения торгов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заключить  (переоформить)  договор  безвозмездного  пользования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нежилым помещением (зданием, сооружением), расположенным по адресу: 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использования помещения: 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ОКПО __________________ ИНН ____________________ </w:t>
      </w:r>
      <w:hyperlink r:id="rId4" w:history="1">
        <w:r>
          <w:rPr>
            <w:rStyle w:val="Hyperlink"/>
            <w:rFonts w:ascii="Courier New" w:hAnsi="Courier New" w:cs="Courier New"/>
            <w:color w:val="auto"/>
            <w:sz w:val="20"/>
            <w:szCs w:val="20"/>
            <w:u w:val="none"/>
          </w:rPr>
          <w:t>ОКОНХ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юридического лица с указанием почтового индекса: 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 юридического лица с указанием почтового индекса: 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Банковские реквизиты: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банка 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корр. счет 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расчетный счет 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офиса ___________________ телефон бухгалтерии 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(Ф.И.О. полностью, должность)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 _________________________________________________________________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(Устав, положение, свидетельство)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уведомить о получении запроса на оказание услуги, о результате оказания муниципальной услуги 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по телефону 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сообщением на электронную почту 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Принятое решение о предоставлении (не предоставлении) муниципальной услуги прошу 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выдать </w:t>
      </w:r>
      <w:r>
        <w:rPr>
          <w:rFonts w:ascii="Courier New" w:hAnsi="Courier New" w:cs="Courier New"/>
          <w:sz w:val="20"/>
          <w:szCs w:val="20"/>
        </w:rPr>
        <w:t xml:space="preserve">в органе, оказывающем муниципальную услугу, в течение 30 календарных дней с момента получения уведомления о результате оказания муниципальной услуги </w:t>
      </w:r>
    </w:p>
    <w:p w:rsidR="00141E2B" w:rsidRDefault="00141E2B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направить </w:t>
      </w:r>
      <w:r>
        <w:rPr>
          <w:rFonts w:ascii="Courier New" w:hAnsi="Courier New" w:cs="Courier New"/>
          <w:sz w:val="20"/>
          <w:szCs w:val="20"/>
        </w:rPr>
        <w:t xml:space="preserve">почтовым отправлением (в случае отказа) 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   _______________________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должность)                 (подпись)</w:t>
      </w:r>
    </w:p>
    <w:p w:rsidR="00141E2B" w:rsidRDefault="00141E2B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М.П.</w:t>
      </w:r>
    </w:p>
    <w:p w:rsidR="00141E2B" w:rsidRDefault="00141E2B">
      <w:pPr>
        <w:spacing w:before="0" w:beforeAutospacing="0"/>
      </w:pPr>
      <w:r>
        <w:br w:type="page"/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Приложение 2</w:t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к административному регламенту</w:t>
      </w:r>
    </w:p>
    <w:p w:rsidR="00141E2B" w:rsidRDefault="00141E2B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предоставления муниципальной услуги</w:t>
      </w:r>
    </w:p>
    <w:p w:rsidR="00141E2B" w:rsidRDefault="00141E2B">
      <w:pPr>
        <w:spacing w:before="0" w:beforeAutospacing="0"/>
        <w:jc w:val="right"/>
      </w:pPr>
      <w:r>
        <w:t xml:space="preserve">«Предоставление в безвозмездное пользование </w:t>
      </w:r>
    </w:p>
    <w:p w:rsidR="00141E2B" w:rsidRDefault="00141E2B">
      <w:pPr>
        <w:spacing w:before="0" w:beforeAutospacing="0"/>
        <w:jc w:val="right"/>
      </w:pPr>
      <w:r>
        <w:t xml:space="preserve">имущества муниципальной казны </w:t>
      </w:r>
    </w:p>
    <w:p w:rsidR="00141E2B" w:rsidRDefault="00141E2B">
      <w:pPr>
        <w:spacing w:before="0" w:beforeAutospacing="0"/>
        <w:jc w:val="right"/>
      </w:pPr>
      <w:r>
        <w:t>без проведения торгов»</w:t>
      </w:r>
    </w:p>
    <w:p w:rsidR="00141E2B" w:rsidRDefault="00141E2B">
      <w:pPr>
        <w:jc w:val="center"/>
      </w:pPr>
    </w:p>
    <w:p w:rsidR="00141E2B" w:rsidRDefault="00141E2B">
      <w:pPr>
        <w:jc w:val="center"/>
      </w:pPr>
    </w:p>
    <w:p w:rsidR="00141E2B" w:rsidRDefault="00141E2B">
      <w:pPr>
        <w:jc w:val="center"/>
      </w:pPr>
      <w:r>
        <w:t>БЛОК-СХЕМА</w:t>
      </w:r>
    </w:p>
    <w:p w:rsidR="00141E2B" w:rsidRDefault="00141E2B">
      <w:pPr>
        <w:jc w:val="center"/>
      </w:pPr>
      <w:r>
        <w:t>предоставления муниципальной услуги</w:t>
      </w:r>
    </w:p>
    <w:p w:rsidR="00141E2B" w:rsidRDefault="00141E2B">
      <w:pPr>
        <w:jc w:val="center"/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1418"/>
        <w:gridCol w:w="3379"/>
      </w:tblGrid>
      <w:tr w:rsidR="00141E2B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B" w:rsidRDefault="00141E2B">
            <w:pPr>
              <w:jc w:val="center"/>
            </w:pPr>
            <w:r>
              <w:t>Прием документов</w:t>
            </w:r>
          </w:p>
        </w:tc>
      </w:tr>
      <w:tr w:rsidR="00141E2B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.55pt;margin-top:-.4pt;width:.75pt;height:16.5pt;z-index:251655680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</w:p>
        </w:tc>
      </w:tr>
      <w:tr w:rsidR="00141E2B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B" w:rsidRDefault="00141E2B">
            <w:pPr>
              <w:ind w:firstLine="709"/>
              <w:jc w:val="center"/>
            </w:pPr>
            <w:r>
              <w:t>Истребование документов (сведений) в рамках межведомственного взаимодействия</w:t>
            </w:r>
          </w:p>
        </w:tc>
      </w:tr>
      <w:tr w:rsidR="00141E2B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r>
              <w:rPr>
                <w:noProof/>
              </w:rPr>
              <w:pict>
                <v:shape id="AutoShape 3" o:spid="_x0000_s1027" type="#_x0000_t32" style="position:absolute;margin-left:4.8pt;margin-top:.15pt;width:.75pt;height:16.5pt;z-index:251656704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</w:p>
        </w:tc>
      </w:tr>
      <w:tr w:rsidR="00141E2B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B" w:rsidRDefault="00141E2B">
            <w:pPr>
              <w:jc w:val="center"/>
            </w:pPr>
            <w:r>
              <w:t>Рассмотрение документов</w:t>
            </w:r>
          </w:p>
        </w:tc>
      </w:tr>
      <w:tr w:rsidR="00141E2B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jc w:val="center"/>
            </w:pPr>
            <w:r>
              <w:rPr>
                <w:noProof/>
              </w:rPr>
              <w:pict>
                <v:shape id="AutoShape 4" o:spid="_x0000_s1028" type="#_x0000_t32" style="position:absolute;left:0;text-align:left;margin-left:4.8pt;margin-top:-.8pt;width:.75pt;height:16.5pt;z-index:251657728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spacing w:before="0" w:beforeAutospacing="0"/>
              <w:rPr>
                <w:sz w:val="20"/>
                <w:szCs w:val="20"/>
              </w:rPr>
            </w:pPr>
          </w:p>
        </w:tc>
      </w:tr>
      <w:tr w:rsidR="00141E2B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B" w:rsidRDefault="00141E2B">
            <w:pPr>
              <w:jc w:val="center"/>
            </w:pPr>
            <w:r>
              <w:t>Принятие решения</w:t>
            </w:r>
          </w:p>
        </w:tc>
      </w:tr>
      <w:tr w:rsidR="00141E2B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2B" w:rsidRDefault="00141E2B">
            <w:pPr>
              <w:spacing w:before="0"/>
              <w:jc w:val="center"/>
            </w:pPr>
            <w:r>
              <w:rPr>
                <w:noProof/>
              </w:rPr>
              <w:pict>
                <v:shape id="AutoShape 5" o:spid="_x0000_s1029" type="#_x0000_t32" style="position:absolute;left:0;text-align:left;margin-left:243.35pt;margin-top:1.85pt;width:.75pt;height:16.5pt;z-index:251659776;visibility:visible;mso-position-horizontal-relative:text;mso-position-vertical-relative:text">
                  <v:stroke endarrow="block"/>
                </v:shape>
              </w:pict>
            </w:r>
          </w:p>
        </w:tc>
      </w:tr>
      <w:tr w:rsidR="00141E2B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2B" w:rsidRDefault="00141E2B">
            <w:pPr>
              <w:jc w:val="center"/>
            </w:pPr>
            <w:r>
              <w:t>Выдача результата</w:t>
            </w:r>
          </w:p>
        </w:tc>
      </w:tr>
    </w:tbl>
    <w:p w:rsidR="00141E2B" w:rsidRDefault="00141E2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321.3pt;margin-top:.2pt;width:139.5pt;height:30.75pt;z-index:251658752;visibility:visible;mso-position-horizontal-relative:text;mso-position-vertical-relative:text" strokecolor="white">
            <v:textbox>
              <w:txbxContent>
                <w:p w:rsidR="00141E2B" w:rsidRDefault="00141E2B"/>
              </w:txbxContent>
            </v:textbox>
          </v:shape>
        </w:pict>
      </w:r>
    </w:p>
    <w:p w:rsidR="00141E2B" w:rsidRDefault="00141E2B">
      <w:pPr>
        <w:jc w:val="center"/>
      </w:pPr>
    </w:p>
    <w:p w:rsidR="00141E2B" w:rsidRDefault="00141E2B">
      <w:bookmarkStart w:id="0" w:name="_GoBack"/>
      <w:bookmarkEnd w:id="0"/>
    </w:p>
    <w:p w:rsidR="00141E2B" w:rsidRDefault="00141E2B">
      <w:pPr>
        <w:pStyle w:val="NormalWeb"/>
        <w:ind w:firstLine="567"/>
        <w:jc w:val="both"/>
        <w:rPr>
          <w:sz w:val="28"/>
          <w:szCs w:val="28"/>
        </w:rPr>
      </w:pPr>
    </w:p>
    <w:p w:rsidR="00141E2B" w:rsidRDefault="00141E2B">
      <w:pPr>
        <w:pStyle w:val="NormalWeb"/>
        <w:ind w:firstLine="567"/>
        <w:jc w:val="both"/>
        <w:rPr>
          <w:sz w:val="28"/>
          <w:szCs w:val="28"/>
        </w:rPr>
      </w:pPr>
    </w:p>
    <w:sectPr w:rsidR="00141E2B" w:rsidSect="00122FE7">
      <w:pgSz w:w="11906" w:h="16838"/>
      <w:pgMar w:top="1134" w:right="567" w:bottom="1134" w:left="1134" w:header="4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01"/>
    <w:rsid w:val="00072620"/>
    <w:rsid w:val="000C186D"/>
    <w:rsid w:val="00122FE7"/>
    <w:rsid w:val="00141E2B"/>
    <w:rsid w:val="001821C0"/>
    <w:rsid w:val="001930BF"/>
    <w:rsid w:val="001C0EA6"/>
    <w:rsid w:val="00214462"/>
    <w:rsid w:val="00226846"/>
    <w:rsid w:val="0023335A"/>
    <w:rsid w:val="00243CEF"/>
    <w:rsid w:val="002B7857"/>
    <w:rsid w:val="002E2D3F"/>
    <w:rsid w:val="00322F5B"/>
    <w:rsid w:val="00363D9C"/>
    <w:rsid w:val="00401B16"/>
    <w:rsid w:val="004439D6"/>
    <w:rsid w:val="004443B5"/>
    <w:rsid w:val="004A4824"/>
    <w:rsid w:val="004B4475"/>
    <w:rsid w:val="00514F73"/>
    <w:rsid w:val="00533826"/>
    <w:rsid w:val="00590B9C"/>
    <w:rsid w:val="005D41AD"/>
    <w:rsid w:val="005E6D01"/>
    <w:rsid w:val="00652C1C"/>
    <w:rsid w:val="0065722C"/>
    <w:rsid w:val="007204B1"/>
    <w:rsid w:val="00732531"/>
    <w:rsid w:val="00734171"/>
    <w:rsid w:val="00764386"/>
    <w:rsid w:val="008032F2"/>
    <w:rsid w:val="009878B7"/>
    <w:rsid w:val="00A42CC0"/>
    <w:rsid w:val="00AB7A34"/>
    <w:rsid w:val="00AE1C5E"/>
    <w:rsid w:val="00AE1E14"/>
    <w:rsid w:val="00B077F4"/>
    <w:rsid w:val="00BA4B21"/>
    <w:rsid w:val="00C75A00"/>
    <w:rsid w:val="00C836DC"/>
    <w:rsid w:val="00D0735F"/>
    <w:rsid w:val="00D22BB3"/>
    <w:rsid w:val="00D333BC"/>
    <w:rsid w:val="00DF2B64"/>
    <w:rsid w:val="00E60D71"/>
    <w:rsid w:val="00E654E5"/>
    <w:rsid w:val="00E7415E"/>
    <w:rsid w:val="00EC2C3F"/>
    <w:rsid w:val="00F02781"/>
    <w:rsid w:val="00F04057"/>
    <w:rsid w:val="00F23FD3"/>
    <w:rsid w:val="00F31605"/>
    <w:rsid w:val="00F662E3"/>
    <w:rsid w:val="00F944A2"/>
    <w:rsid w:val="00FB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E7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2F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22FE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22FE7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22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2FE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2F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2F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2FE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2FE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120FA56BBCB4CB3A11A126A6511A439A2FDBBF95B82D0926B917D7Z4L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20</Pages>
  <Words>7224</Words>
  <Characters>-32766</Characters>
  <Application>Microsoft Office Outlook</Application>
  <DocSecurity>0</DocSecurity>
  <Lines>0</Lines>
  <Paragraphs>0</Paragraphs>
  <ScaleCrop>false</ScaleCrop>
  <Company>Троицкий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UserXP</cp:lastModifiedBy>
  <cp:revision>16</cp:revision>
  <cp:lastPrinted>2012-10-17T08:35:00Z</cp:lastPrinted>
  <dcterms:created xsi:type="dcterms:W3CDTF">2012-07-23T09:50:00Z</dcterms:created>
  <dcterms:modified xsi:type="dcterms:W3CDTF">2014-03-11T04:13:00Z</dcterms:modified>
</cp:coreProperties>
</file>