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8FE" w:rsidRPr="000228FE" w:rsidRDefault="000228FE" w:rsidP="000228FE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0228FE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>ОБЪЕКТЫ СОЦИАЛЬНОГО И КУЛЬТУРНОГО НАЗНАЧЕНИЯ</w:t>
      </w:r>
    </w:p>
    <w:p w:rsidR="000228FE" w:rsidRPr="000228FE" w:rsidRDefault="000228FE" w:rsidP="000228FE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0228FE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 xml:space="preserve">находящиеся на территории села </w:t>
      </w:r>
      <w:proofErr w:type="gramStart"/>
      <w:r w:rsidRPr="000228FE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>Ольгино</w:t>
      </w:r>
      <w:proofErr w:type="gramEnd"/>
      <w:r w:rsidRPr="000228FE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"/>
        <w:gridCol w:w="2952"/>
        <w:gridCol w:w="2268"/>
        <w:gridCol w:w="2580"/>
      </w:tblGrid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№ </w:t>
            </w:r>
            <w:proofErr w:type="gram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п</w:t>
            </w:r>
            <w:proofErr w:type="gramEnd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/п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Объекты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Ф.И.О.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руководителя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Адрес и телефон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МКОУ «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Ольгинская</w:t>
            </w:r>
            <w:proofErr w:type="spellEnd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основная общеобразовательная школа»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Т.П. Оноприенко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1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8(383-68)92-867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2.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Группа дошкольного пребывания МКОУ «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Ольгинская</w:t>
            </w:r>
            <w:proofErr w:type="spellEnd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основная общеобразовательная школа»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Т.П. Оноприенко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1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8(383-68)92-867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3.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Администрация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Ольгинского</w:t>
            </w:r>
            <w:proofErr w:type="spellEnd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сельсовета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И.Е. Васильева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7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8(383-68)92-816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4.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МКУК «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Ольгинский</w:t>
            </w:r>
            <w:proofErr w:type="spellEnd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культурно-досуговый центр»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В.Г. Ильющенко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7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8(383-68)92-816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5.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Магазин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Ишимского</w:t>
            </w:r>
            <w:proofErr w:type="spellEnd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</w:t>
            </w:r>
            <w:proofErr w:type="gram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ПО</w:t>
            </w:r>
            <w:proofErr w:type="gramEnd"/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Е.П. Полуэктова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9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8(838-68)92-880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6.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Филиал Троицкого отделения связи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Купинского</w:t>
            </w:r>
            <w:proofErr w:type="spellEnd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почтамта ОСП УФПС НСО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Г.В. Рожнова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5 кв. 2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8(383-68)92-824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7.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Татарское ОСБ ОКВКУ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№ 072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Г.М. Полуэктова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5 кв. 1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8(838-68)92-874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Узел связи Татарского узла связи регионального филиала «Электросвязь» ОАО «Сибирьтелеком»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Е.Н.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Зудилов</w:t>
            </w:r>
            <w:proofErr w:type="spellEnd"/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 дом № 11 кв. 2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8(838-68)92-847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9.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Фельдшерский акушерский пункт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Н.И. Оноприенко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2 кв. 1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8(838-68)92-812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10.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Участковый пункт милиции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А.Н. Черепанов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7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8(838-68)92-816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11.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ОАО «Ольгино»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Ю.А.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Крум</w:t>
            </w:r>
            <w:proofErr w:type="spellEnd"/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Улица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Покусёвка</w:t>
            </w:r>
            <w:proofErr w:type="spellEnd"/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2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8(838-68)92-810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12.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Хозяйство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Крум</w:t>
            </w:r>
            <w:proofErr w:type="spellEnd"/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А.А.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Крум</w:t>
            </w:r>
            <w:proofErr w:type="spellEnd"/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 дом № 29 кв. 2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8(838-68)92-821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13.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Хозяйство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Рожново</w:t>
            </w:r>
            <w:proofErr w:type="spellEnd"/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В.А. Рожнов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Орловка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24 кв. 1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8(838-68)92-895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14.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Хозяйство Свириденко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А.С. Свириденко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Орловка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22 кв. 2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8(838-68)92-820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15.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Хозяйство Симиренко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В.Я. Симиренко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№ 10 кв. 2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8(838-68)92-830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16.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Хозяйство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Пасюта</w:t>
            </w:r>
            <w:proofErr w:type="spellEnd"/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М.В.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Пасюта</w:t>
            </w:r>
            <w:proofErr w:type="spellEnd"/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Улица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Покусевка</w:t>
            </w:r>
            <w:proofErr w:type="spellEnd"/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 дом № 3 кв. 1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8(838-68)92-834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17.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Хозяйство Оноприенко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Н.П. Оноприенко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lastRenderedPageBreak/>
              <w:t>дом № 4 кв. 2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8(838-68)92-818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lastRenderedPageBreak/>
              <w:t>18.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Хозяйство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Гончарово</w:t>
            </w:r>
            <w:proofErr w:type="spellEnd"/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С.В. Гончаров</w:t>
            </w:r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Улица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Смоленка</w:t>
            </w:r>
            <w:proofErr w:type="spellEnd"/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 дом № 4 кв. 2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19.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Частный предприниматель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Профатилов</w:t>
            </w:r>
            <w:proofErr w:type="spellEnd"/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А.Ф.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Профатилов</w:t>
            </w:r>
            <w:proofErr w:type="spellEnd"/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11 кв. 1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8(838-68)92-842</w:t>
            </w:r>
          </w:p>
        </w:tc>
      </w:tr>
      <w:tr w:rsidR="000228FE" w:rsidRPr="000228FE" w:rsidTr="000228FE">
        <w:trPr>
          <w:tblCellSpacing w:w="0" w:type="dxa"/>
        </w:trPr>
        <w:tc>
          <w:tcPr>
            <w:tcW w:w="5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20.</w:t>
            </w:r>
          </w:p>
        </w:tc>
        <w:tc>
          <w:tcPr>
            <w:tcW w:w="2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Частный предприниматель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Семиренко</w:t>
            </w:r>
            <w:proofErr w:type="spellEnd"/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Л.Г. </w:t>
            </w:r>
            <w:proofErr w:type="spellStart"/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Семиренко</w:t>
            </w:r>
            <w:proofErr w:type="spellEnd"/>
          </w:p>
        </w:tc>
        <w:tc>
          <w:tcPr>
            <w:tcW w:w="2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Улица Черниговка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дом 5 кв. 3</w:t>
            </w:r>
          </w:p>
          <w:p w:rsidR="000228FE" w:rsidRPr="000228FE" w:rsidRDefault="000228FE" w:rsidP="000228FE">
            <w:pPr>
              <w:spacing w:after="0" w:line="248" w:lineRule="atLeast"/>
              <w:ind w:left="120" w:right="120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r w:rsidRPr="000228FE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>8(838-68)92-830</w:t>
            </w:r>
          </w:p>
        </w:tc>
      </w:tr>
    </w:tbl>
    <w:p w:rsidR="000228FE" w:rsidRPr="000228FE" w:rsidRDefault="000228FE" w:rsidP="000228FE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0228FE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> </w:t>
      </w:r>
    </w:p>
    <w:p w:rsidR="009D2E57" w:rsidRDefault="009D2E57">
      <w:bookmarkStart w:id="0" w:name="_GoBack"/>
      <w:bookmarkEnd w:id="0"/>
    </w:p>
    <w:sectPr w:rsidR="009D2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B4C"/>
    <w:rsid w:val="000228FE"/>
    <w:rsid w:val="00885B4C"/>
    <w:rsid w:val="009D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228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228F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228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228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76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1774</Characters>
  <Application>Microsoft Office Word</Application>
  <DocSecurity>0</DocSecurity>
  <Lines>14</Lines>
  <Paragraphs>4</Paragraphs>
  <ScaleCrop>false</ScaleCrop>
  <Company/>
  <LinksUpToDate>false</LinksUpToDate>
  <CharactersWithSpaces>2081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3</cp:revision>
  <dcterms:created xsi:type="dcterms:W3CDTF">2016-11-22T04:29:00Z</dcterms:created>
  <dcterms:modified xsi:type="dcterms:W3CDTF">2016-11-22T04:29:00Z</dcterms:modified>
</cp:coreProperties>
</file>