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B0" w:rsidRDefault="00987EB0" w:rsidP="00837DA6">
      <w:pPr>
        <w:tabs>
          <w:tab w:val="left" w:pos="1725"/>
        </w:tabs>
        <w:ind w:left="-720" w:firstLine="578"/>
        <w:jc w:val="center"/>
        <w:rPr>
          <w:sz w:val="28"/>
        </w:rPr>
      </w:pPr>
      <w:r>
        <w:rPr>
          <w:sz w:val="28"/>
        </w:rPr>
        <w:t>СОВЕТ ДЕПУТАТОВ</w:t>
      </w:r>
    </w:p>
    <w:p w:rsidR="00987EB0" w:rsidRDefault="00987EB0" w:rsidP="00837DA6">
      <w:pPr>
        <w:tabs>
          <w:tab w:val="left" w:pos="1725"/>
        </w:tabs>
        <w:ind w:left="-720"/>
        <w:jc w:val="center"/>
        <w:rPr>
          <w:sz w:val="28"/>
        </w:rPr>
      </w:pPr>
      <w:r>
        <w:rPr>
          <w:sz w:val="28"/>
        </w:rPr>
        <w:t>ОЛЬГИНСКОГО СЕЛЬСОВЕТА</w:t>
      </w:r>
    </w:p>
    <w:p w:rsidR="00987EB0" w:rsidRDefault="00987EB0" w:rsidP="00837DA6">
      <w:pPr>
        <w:tabs>
          <w:tab w:val="left" w:pos="690"/>
          <w:tab w:val="center" w:pos="4677"/>
        </w:tabs>
        <w:jc w:val="center"/>
        <w:rPr>
          <w:sz w:val="28"/>
        </w:rPr>
      </w:pPr>
      <w:r>
        <w:rPr>
          <w:sz w:val="28"/>
        </w:rPr>
        <w:t>ЧИСТООЗЕРНОГО   РАЙОНА  НОВОСИБИРСКОЙ  ОБЛАСТИ</w:t>
      </w:r>
    </w:p>
    <w:p w:rsidR="00987EB0" w:rsidRDefault="00987EB0" w:rsidP="00837DA6">
      <w:pPr>
        <w:jc w:val="center"/>
        <w:rPr>
          <w:sz w:val="28"/>
        </w:rPr>
      </w:pPr>
      <w:r>
        <w:rPr>
          <w:sz w:val="28"/>
        </w:rPr>
        <w:t>(четвертого созыва)</w:t>
      </w:r>
    </w:p>
    <w:p w:rsidR="00987EB0" w:rsidRDefault="00987EB0" w:rsidP="00837DA6">
      <w:pPr>
        <w:pStyle w:val="Heading1"/>
        <w:tabs>
          <w:tab w:val="left" w:pos="237"/>
          <w:tab w:val="center" w:pos="4898"/>
        </w:tabs>
      </w:pPr>
      <w:r>
        <w:t>РЕШЕНИЕ</w:t>
      </w:r>
    </w:p>
    <w:p w:rsidR="00987EB0" w:rsidRDefault="00987EB0" w:rsidP="00837DA6">
      <w:pPr>
        <w:ind w:left="360"/>
        <w:jc w:val="center"/>
        <w:rPr>
          <w:sz w:val="28"/>
        </w:rPr>
      </w:pPr>
      <w:r>
        <w:rPr>
          <w:sz w:val="28"/>
        </w:rPr>
        <w:t xml:space="preserve">( внеочередной сессии) </w:t>
      </w:r>
    </w:p>
    <w:p w:rsidR="00987EB0" w:rsidRDefault="00987EB0" w:rsidP="00837DA6">
      <w:pPr>
        <w:ind w:left="360"/>
        <w:rPr>
          <w:sz w:val="28"/>
        </w:rPr>
      </w:pPr>
      <w:r>
        <w:rPr>
          <w:sz w:val="28"/>
        </w:rPr>
        <w:t>27.06.2014г.                                                                                     № 29</w:t>
      </w:r>
    </w:p>
    <w:p w:rsidR="00987EB0" w:rsidRDefault="00987EB0" w:rsidP="00837DA6">
      <w:pPr>
        <w:ind w:left="360"/>
        <w:rPr>
          <w:sz w:val="28"/>
        </w:rPr>
      </w:pPr>
      <w:r>
        <w:rPr>
          <w:sz w:val="28"/>
        </w:rPr>
        <w:t xml:space="preserve">                                              с.Ольгино </w:t>
      </w:r>
    </w:p>
    <w:p w:rsidR="00987EB0" w:rsidRDefault="00987EB0" w:rsidP="00837DA6">
      <w:pPr>
        <w:ind w:left="360"/>
        <w:rPr>
          <w:sz w:val="28"/>
        </w:rPr>
      </w:pPr>
    </w:p>
    <w:p w:rsidR="00987EB0" w:rsidRDefault="00987EB0" w:rsidP="00837DA6">
      <w:pPr>
        <w:ind w:left="360"/>
        <w:rPr>
          <w:sz w:val="28"/>
        </w:rPr>
      </w:pPr>
      <w:r>
        <w:rPr>
          <w:sz w:val="28"/>
        </w:rPr>
        <w:t>«О внесении  изменении в решение</w:t>
      </w:r>
    </w:p>
    <w:p w:rsidR="00987EB0" w:rsidRDefault="00987EB0" w:rsidP="00837DA6">
      <w:pPr>
        <w:ind w:left="360"/>
        <w:rPr>
          <w:sz w:val="28"/>
        </w:rPr>
      </w:pPr>
      <w:r>
        <w:rPr>
          <w:sz w:val="28"/>
        </w:rPr>
        <w:t>двадцать второй сессии Совета депутатов от 25.12.2013года</w:t>
      </w:r>
    </w:p>
    <w:p w:rsidR="00987EB0" w:rsidRDefault="00987EB0" w:rsidP="00837DA6">
      <w:pPr>
        <w:rPr>
          <w:sz w:val="28"/>
        </w:rPr>
      </w:pPr>
      <w:r>
        <w:rPr>
          <w:sz w:val="28"/>
        </w:rPr>
        <w:t xml:space="preserve">    «О бюджете Ольгинского сельсовета на 2014год и плановый период</w:t>
      </w:r>
    </w:p>
    <w:p w:rsidR="00987EB0" w:rsidRDefault="00987EB0" w:rsidP="00837DA6">
      <w:pPr>
        <w:rPr>
          <w:sz w:val="28"/>
        </w:rPr>
      </w:pPr>
      <w:r>
        <w:rPr>
          <w:sz w:val="28"/>
        </w:rPr>
        <w:t xml:space="preserve">       2015 и 2016 годов»</w:t>
      </w:r>
    </w:p>
    <w:p w:rsidR="00987EB0" w:rsidRDefault="00987EB0" w:rsidP="00837DA6"/>
    <w:p w:rsidR="00987EB0" w:rsidRDefault="00987EB0" w:rsidP="00837DA6">
      <w:pPr>
        <w:jc w:val="both"/>
        <w:rPr>
          <w:sz w:val="28"/>
        </w:rPr>
      </w:pPr>
      <w:r>
        <w:rPr>
          <w:sz w:val="28"/>
        </w:rPr>
        <w:t xml:space="preserve">Руководствуясь  </w:t>
      </w:r>
      <w:r>
        <w:rPr>
          <w:b/>
          <w:sz w:val="28"/>
        </w:rPr>
        <w:t xml:space="preserve"> </w:t>
      </w:r>
      <w:r>
        <w:rPr>
          <w:sz w:val="28"/>
        </w:rPr>
        <w:t>Бюджетным  кодексом Российской Федерации от 31.07.1998г №145-ФЗ, Федеральными  законами  «Об общих принципах организации местного самоуправления в Российской Федерации» от 06.10.2003г. №131-ФЗ, «Положением о бюджетном устройстве и бюджетном  процессе в Ольгинском сельсовете», утвержденное решением девятой сессии Совета депутатов Ольгинского сельсовета от 22.12.2011г., Совет депутатов</w:t>
      </w:r>
    </w:p>
    <w:p w:rsidR="00987EB0" w:rsidRDefault="00987EB0" w:rsidP="00837DA6">
      <w:pPr>
        <w:jc w:val="both"/>
        <w:rPr>
          <w:sz w:val="28"/>
        </w:rPr>
      </w:pPr>
      <w:r>
        <w:rPr>
          <w:sz w:val="28"/>
        </w:rPr>
        <w:t>РЕШИЛ:</w:t>
      </w:r>
    </w:p>
    <w:p w:rsidR="00987EB0" w:rsidRDefault="00987EB0" w:rsidP="00837DA6">
      <w:pPr>
        <w:jc w:val="both"/>
        <w:rPr>
          <w:sz w:val="28"/>
        </w:rPr>
      </w:pPr>
      <w:r w:rsidRPr="00C11625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решение двадцать второй сессии </w:t>
      </w:r>
      <w:r>
        <w:rPr>
          <w:sz w:val="28"/>
        </w:rPr>
        <w:t>Совета депутатов  Ольгинского сельсовета от 25.12.2013 года «О бюджете Ольгинского сельсовета на 2014год и плановый период 2015 и 2016 годов»  следующие изменения:</w:t>
      </w:r>
    </w:p>
    <w:p w:rsidR="00987EB0" w:rsidRDefault="00987EB0" w:rsidP="00837DA6">
      <w:pPr>
        <w:ind w:left="435"/>
        <w:jc w:val="both"/>
        <w:rPr>
          <w:sz w:val="28"/>
        </w:rPr>
      </w:pPr>
      <w:r>
        <w:rPr>
          <w:sz w:val="28"/>
        </w:rPr>
        <w:t xml:space="preserve"> Внести изменения в бюджет администрации Ольгинского сельсовета на 2014год</w:t>
      </w:r>
    </w:p>
    <w:p w:rsidR="00987EB0" w:rsidRDefault="00987EB0" w:rsidP="00837DA6">
      <w:pPr>
        <w:ind w:left="435"/>
        <w:jc w:val="both"/>
        <w:rPr>
          <w:sz w:val="28"/>
        </w:rPr>
      </w:pPr>
      <w:r>
        <w:rPr>
          <w:sz w:val="28"/>
        </w:rPr>
        <w:t>1) Увеличить статьи расходов</w:t>
      </w:r>
    </w:p>
    <w:p w:rsidR="00987EB0" w:rsidRDefault="00987EB0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     - раздел 0104  8800019  242  226  на  1000,00 рублей</w:t>
      </w:r>
    </w:p>
    <w:p w:rsidR="00987EB0" w:rsidRDefault="00987EB0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     - раздел 0801  7300010  244  340  на  60980,00 рублей      </w:t>
      </w:r>
    </w:p>
    <w:p w:rsidR="00987EB0" w:rsidRDefault="00987EB0" w:rsidP="00837DA6">
      <w:pPr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>2)  Уменьшить статьи расходов</w:t>
      </w:r>
    </w:p>
    <w:p w:rsidR="00987EB0" w:rsidRDefault="00987EB0" w:rsidP="00776A78">
      <w:pPr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- раздел 0104  8800019  121  211  на  27250,00 рублей</w:t>
      </w:r>
    </w:p>
    <w:p w:rsidR="00987EB0" w:rsidRDefault="00987EB0" w:rsidP="00837DA6">
      <w:pPr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- раздел 0104  8800019  121  213  на  8230,00 рублей</w:t>
      </w:r>
    </w:p>
    <w:p w:rsidR="00987EB0" w:rsidRDefault="00987EB0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       - раздел 0104  8800019  242  221  на  20000,00 рублей</w:t>
      </w:r>
    </w:p>
    <w:p w:rsidR="00987EB0" w:rsidRDefault="00987EB0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       - раздел 0104  8800019  244  340  на  3000,00 рублей</w:t>
      </w:r>
    </w:p>
    <w:p w:rsidR="00987EB0" w:rsidRDefault="00987EB0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       - раздел 0104  8800019  851  290  на  3500,00 рублей</w:t>
      </w:r>
    </w:p>
    <w:p w:rsidR="00987EB0" w:rsidRDefault="00987EB0" w:rsidP="00A50981">
      <w:pPr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- раздел 0503  7200005  244  223  на  5000,00 рублей</w:t>
      </w:r>
    </w:p>
    <w:p w:rsidR="00987EB0" w:rsidRDefault="00987EB0" w:rsidP="00A50981">
      <w:pPr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- раздел 0503  7200005  244  340  на  20000,00 рублей</w:t>
      </w:r>
    </w:p>
    <w:p w:rsidR="00987EB0" w:rsidRDefault="00987EB0" w:rsidP="00A50981">
      <w:pPr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- раздел 0503  7200005  244  225  на  25000,00 рублей</w:t>
      </w:r>
      <w:r>
        <w:rPr>
          <w:sz w:val="28"/>
        </w:rPr>
        <w:tab/>
      </w:r>
    </w:p>
    <w:p w:rsidR="00987EB0" w:rsidRDefault="00987EB0" w:rsidP="00A50981">
      <w:pPr>
        <w:rPr>
          <w:sz w:val="28"/>
        </w:rPr>
      </w:pPr>
      <w:r>
        <w:rPr>
          <w:sz w:val="28"/>
        </w:rPr>
        <w:tab/>
      </w:r>
    </w:p>
    <w:p w:rsidR="00987EB0" w:rsidRDefault="00987EB0" w:rsidP="00837DA6">
      <w:pPr>
        <w:ind w:left="180"/>
        <w:jc w:val="both"/>
        <w:rPr>
          <w:sz w:val="28"/>
        </w:rPr>
      </w:pPr>
      <w:r>
        <w:rPr>
          <w:sz w:val="28"/>
        </w:rPr>
        <w:t>Данное решение обнародовать в  газете «Ольгинский вестник».</w:t>
      </w:r>
    </w:p>
    <w:p w:rsidR="00987EB0" w:rsidRDefault="00987EB0" w:rsidP="00837DA6">
      <w:pPr>
        <w:ind w:left="180"/>
        <w:jc w:val="both"/>
        <w:rPr>
          <w:sz w:val="28"/>
        </w:rPr>
      </w:pPr>
    </w:p>
    <w:p w:rsidR="00987EB0" w:rsidRDefault="00987EB0" w:rsidP="00837DA6">
      <w:pPr>
        <w:ind w:left="180"/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  <w:r>
        <w:rPr>
          <w:sz w:val="28"/>
        </w:rPr>
        <w:t xml:space="preserve">        Глава Ольгинского сельсовета:                           И.Е.Васильева</w:t>
      </w: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EB17FF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>4</w:t>
      </w:r>
    </w:p>
    <w:p w:rsidR="00987EB0" w:rsidRPr="00EB17FF" w:rsidRDefault="00987EB0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EB17FF">
        <w:rPr>
          <w:sz w:val="20"/>
          <w:szCs w:val="20"/>
        </w:rPr>
        <w:t xml:space="preserve"> к</w:t>
      </w:r>
      <w:r>
        <w:rPr>
          <w:sz w:val="20"/>
          <w:szCs w:val="20"/>
        </w:rPr>
        <w:t xml:space="preserve"> </w:t>
      </w:r>
      <w:r w:rsidRPr="00EB17FF">
        <w:rPr>
          <w:sz w:val="20"/>
          <w:szCs w:val="20"/>
        </w:rPr>
        <w:t xml:space="preserve">решению </w:t>
      </w:r>
      <w:r>
        <w:rPr>
          <w:sz w:val="20"/>
          <w:szCs w:val="20"/>
        </w:rPr>
        <w:t>22</w:t>
      </w:r>
      <w:r w:rsidRPr="00EB17FF">
        <w:rPr>
          <w:sz w:val="20"/>
          <w:szCs w:val="20"/>
        </w:rPr>
        <w:t xml:space="preserve"> сессии </w:t>
      </w:r>
      <w:r>
        <w:rPr>
          <w:sz w:val="20"/>
          <w:szCs w:val="20"/>
        </w:rPr>
        <w:t>Совета депутатов</w:t>
      </w:r>
    </w:p>
    <w:p w:rsidR="00987EB0" w:rsidRDefault="00987EB0" w:rsidP="00837DA6">
      <w:pPr>
        <w:jc w:val="right"/>
        <w:rPr>
          <w:sz w:val="20"/>
          <w:szCs w:val="20"/>
        </w:rPr>
      </w:pPr>
      <w:r w:rsidRPr="004B508B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r w:rsidRPr="004B508B">
        <w:rPr>
          <w:sz w:val="20"/>
          <w:szCs w:val="20"/>
        </w:rPr>
        <w:t xml:space="preserve">  Ольгинского сельсовета</w:t>
      </w:r>
    </w:p>
    <w:p w:rsidR="00987EB0" w:rsidRPr="004B508B" w:rsidRDefault="00987EB0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25.12.2013г                                                                                                       </w:t>
      </w:r>
    </w:p>
    <w:p w:rsidR="00987EB0" w:rsidRPr="004A1BD3" w:rsidRDefault="00987EB0" w:rsidP="00837DA6">
      <w:pPr>
        <w:jc w:val="right"/>
        <w:rPr>
          <w:sz w:val="20"/>
          <w:szCs w:val="20"/>
        </w:rPr>
      </w:pPr>
      <w:r w:rsidRPr="004B508B">
        <w:rPr>
          <w:sz w:val="20"/>
          <w:szCs w:val="20"/>
        </w:rPr>
        <w:t>»</w:t>
      </w:r>
    </w:p>
    <w:p w:rsidR="00987EB0" w:rsidRPr="004A1BD3" w:rsidRDefault="00987EB0" w:rsidP="00837DA6">
      <w:pPr>
        <w:jc w:val="right"/>
        <w:rPr>
          <w:sz w:val="20"/>
          <w:szCs w:val="20"/>
        </w:rPr>
      </w:pPr>
    </w:p>
    <w:p w:rsidR="00987EB0" w:rsidRDefault="00987EB0" w:rsidP="00837DA6">
      <w:pPr>
        <w:jc w:val="right"/>
        <w:rPr>
          <w:sz w:val="20"/>
          <w:szCs w:val="20"/>
        </w:rPr>
      </w:pPr>
    </w:p>
    <w:p w:rsidR="00987EB0" w:rsidRDefault="00987EB0" w:rsidP="00837DA6">
      <w:pPr>
        <w:jc w:val="right"/>
        <w:rPr>
          <w:sz w:val="20"/>
          <w:szCs w:val="20"/>
        </w:rPr>
      </w:pPr>
    </w:p>
    <w:p w:rsidR="00987EB0" w:rsidRPr="00D62998" w:rsidRDefault="00987EB0" w:rsidP="00837D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РАСПРЕДЕЛЕНИЕ  БЮДЖЕТНЫХ  АССИГНОВАНИЙ  НА 2014 ГОД  ПО  РАЗДЕЛАМ И  ПОДРАЗДЕЛАМ,  ЦЕЛЕВЫМ СТАТЬЯМ (МУНИЦИПАЛЬНЫМ ПРОГРАММ И НЕПРОГРАММНЫМ НАПРАВЛЕНИЯМ ДЕЯТЕЛЬНОСТИ), ГРУППАМ  (ГРУППАМ, ПОДГРУППАМ)  И ВИДАМ РАСХОДОВ БЮДЖЕТА</w:t>
      </w:r>
    </w:p>
    <w:p w:rsidR="00987EB0" w:rsidRPr="005340D2" w:rsidRDefault="00987EB0" w:rsidP="00837DA6">
      <w:pPr>
        <w:tabs>
          <w:tab w:val="left" w:pos="915"/>
        </w:tabs>
        <w:jc w:val="right"/>
        <w:rPr>
          <w:sz w:val="28"/>
          <w:szCs w:val="28"/>
        </w:rPr>
      </w:pPr>
      <w:r>
        <w:rPr>
          <w:bCs/>
          <w:color w:val="000000"/>
          <w:sz w:val="20"/>
          <w:szCs w:val="20"/>
        </w:rPr>
        <w:t>Таблица 1</w:t>
      </w:r>
      <w:r w:rsidRPr="005340D2">
        <w:rPr>
          <w:bCs/>
          <w:color w:val="000000"/>
          <w:sz w:val="20"/>
          <w:szCs w:val="20"/>
        </w:rPr>
        <w:t xml:space="preserve"> (</w:t>
      </w:r>
      <w:r>
        <w:rPr>
          <w:bCs/>
          <w:color w:val="000000"/>
          <w:sz w:val="20"/>
          <w:szCs w:val="20"/>
        </w:rPr>
        <w:t>тыс.</w:t>
      </w:r>
      <w:r w:rsidRPr="005340D2">
        <w:rPr>
          <w:bCs/>
          <w:color w:val="000000"/>
          <w:sz w:val="20"/>
          <w:szCs w:val="20"/>
        </w:rPr>
        <w:t xml:space="preserve">руб.)         </w:t>
      </w:r>
    </w:p>
    <w:tbl>
      <w:tblPr>
        <w:tblW w:w="9360" w:type="dxa"/>
        <w:tblInd w:w="108" w:type="dxa"/>
        <w:tblLayout w:type="fixed"/>
        <w:tblLook w:val="0000"/>
      </w:tblPr>
      <w:tblGrid>
        <w:gridCol w:w="5103"/>
        <w:gridCol w:w="657"/>
        <w:gridCol w:w="720"/>
        <w:gridCol w:w="1080"/>
        <w:gridCol w:w="720"/>
        <w:gridCol w:w="1080"/>
      </w:tblGrid>
      <w:tr w:rsidR="00987EB0" w:rsidRPr="00D62998" w:rsidTr="00837DA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Наименование распорядителя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КЦСР</w:t>
            </w: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КВР</w:t>
            </w: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6299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Ольгинского сельсовета Чистоозерного района Новосибирской области</w:t>
            </w: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6520,3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1211,4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464</w:t>
            </w:r>
            <w:r>
              <w:rPr>
                <w:color w:val="000000"/>
                <w:sz w:val="22"/>
                <w:szCs w:val="22"/>
              </w:rPr>
              <w:t>,3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464</w:t>
            </w:r>
            <w:r>
              <w:rPr>
                <w:color w:val="000000"/>
                <w:sz w:val="22"/>
                <w:szCs w:val="22"/>
              </w:rPr>
              <w:t>,3</w:t>
            </w:r>
          </w:p>
        </w:tc>
      </w:tr>
      <w:tr w:rsidR="00987EB0" w:rsidRPr="00D62998" w:rsidTr="00837DA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747,1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поселений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554,6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485,6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57,9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Уплата прочих налогов, сборов и иных обязательных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192,4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10539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87C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187,4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87C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D62998">
              <w:rPr>
                <w:color w:val="000000"/>
                <w:sz w:val="22"/>
                <w:szCs w:val="22"/>
              </w:rPr>
              <w:t>вуют военные комиссариаты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87CFB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6900043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6900043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10539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2060,0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Default="00987EB0" w:rsidP="0010539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Софинансирование дороги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10539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7000053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87CFB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7000053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87C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87CFB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250,6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250,6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013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117,6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85,6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87CFB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2 868,3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1F5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2 868,3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Дома культуры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1F5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1990,6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1249,3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113,4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560,9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Уплата прочих налогов, сборов и иных обязательных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87C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877,7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87CFB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677,7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87CFB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7400014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EB0" w:rsidRPr="00D62998" w:rsidTr="00837DA6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7400014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EB0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6520,3</w:t>
            </w:r>
          </w:p>
        </w:tc>
      </w:tr>
    </w:tbl>
    <w:p w:rsidR="00987EB0" w:rsidRDefault="00987EB0" w:rsidP="00837DA6">
      <w:pPr>
        <w:jc w:val="right"/>
        <w:rPr>
          <w:sz w:val="20"/>
          <w:szCs w:val="20"/>
        </w:rPr>
      </w:pPr>
    </w:p>
    <w:p w:rsidR="00987EB0" w:rsidRDefault="00987EB0" w:rsidP="00837DA6">
      <w:pPr>
        <w:jc w:val="right"/>
        <w:rPr>
          <w:sz w:val="20"/>
          <w:szCs w:val="20"/>
        </w:rPr>
      </w:pPr>
    </w:p>
    <w:p w:rsidR="00987EB0" w:rsidRDefault="00987EB0" w:rsidP="00837DA6">
      <w:pPr>
        <w:jc w:val="right"/>
        <w:rPr>
          <w:sz w:val="20"/>
          <w:szCs w:val="20"/>
        </w:rPr>
      </w:pPr>
    </w:p>
    <w:p w:rsidR="00987EB0" w:rsidRDefault="00987EB0" w:rsidP="00837DA6">
      <w:pPr>
        <w:jc w:val="right"/>
        <w:rPr>
          <w:sz w:val="20"/>
          <w:szCs w:val="20"/>
        </w:rPr>
      </w:pPr>
    </w:p>
    <w:p w:rsidR="00987EB0" w:rsidRDefault="00987EB0" w:rsidP="00837DA6">
      <w:pPr>
        <w:jc w:val="right"/>
        <w:rPr>
          <w:sz w:val="20"/>
          <w:szCs w:val="20"/>
        </w:rPr>
      </w:pPr>
    </w:p>
    <w:p w:rsidR="00987EB0" w:rsidRDefault="00987EB0" w:rsidP="00837DA6">
      <w:pPr>
        <w:jc w:val="right"/>
        <w:rPr>
          <w:sz w:val="20"/>
          <w:szCs w:val="20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both"/>
        <w:rPr>
          <w:sz w:val="28"/>
        </w:rPr>
      </w:pPr>
    </w:p>
    <w:p w:rsidR="00987EB0" w:rsidRDefault="00987EB0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EB17FF">
        <w:rPr>
          <w:sz w:val="20"/>
          <w:szCs w:val="20"/>
        </w:rPr>
        <w:t xml:space="preserve">риложение  </w:t>
      </w:r>
      <w:r>
        <w:rPr>
          <w:sz w:val="20"/>
          <w:szCs w:val="20"/>
        </w:rPr>
        <w:t>5</w:t>
      </w:r>
    </w:p>
    <w:p w:rsidR="00987EB0" w:rsidRPr="00EB17FF" w:rsidRDefault="00987EB0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EB17FF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Pr="00EB17FF">
        <w:rPr>
          <w:sz w:val="20"/>
          <w:szCs w:val="20"/>
        </w:rPr>
        <w:t xml:space="preserve">решению </w:t>
      </w:r>
      <w:r>
        <w:rPr>
          <w:sz w:val="20"/>
          <w:szCs w:val="20"/>
        </w:rPr>
        <w:t>22</w:t>
      </w:r>
      <w:r w:rsidRPr="00EB17FF">
        <w:rPr>
          <w:sz w:val="20"/>
          <w:szCs w:val="20"/>
        </w:rPr>
        <w:t xml:space="preserve"> сессии </w:t>
      </w:r>
      <w:r>
        <w:rPr>
          <w:sz w:val="20"/>
          <w:szCs w:val="20"/>
        </w:rPr>
        <w:t>Совета депутатов</w:t>
      </w:r>
    </w:p>
    <w:p w:rsidR="00987EB0" w:rsidRDefault="00987EB0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4B508B">
        <w:rPr>
          <w:sz w:val="20"/>
          <w:szCs w:val="20"/>
        </w:rPr>
        <w:t>Ольгинского сельсовета</w:t>
      </w:r>
    </w:p>
    <w:p w:rsidR="00987EB0" w:rsidRPr="004B508B" w:rsidRDefault="00987EB0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от 25.12.2013г                                                                                                       </w:t>
      </w:r>
    </w:p>
    <w:p w:rsidR="00987EB0" w:rsidRDefault="00987EB0" w:rsidP="00837DA6">
      <w:pPr>
        <w:jc w:val="right"/>
        <w:rPr>
          <w:sz w:val="20"/>
          <w:szCs w:val="20"/>
        </w:rPr>
      </w:pPr>
    </w:p>
    <w:p w:rsidR="00987EB0" w:rsidRPr="00B24BA9" w:rsidRDefault="00987EB0" w:rsidP="00837DA6">
      <w:p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 СТРУКТУРА  РАСХОДОВ  </w:t>
      </w:r>
    </w:p>
    <w:p w:rsidR="00987EB0" w:rsidRDefault="00987EB0" w:rsidP="00837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</w:t>
      </w:r>
    </w:p>
    <w:p w:rsidR="00987EB0" w:rsidRPr="004B10E8" w:rsidRDefault="00987EB0" w:rsidP="00837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87EB0" w:rsidRDefault="00987EB0" w:rsidP="00837DA6">
      <w:pPr>
        <w:rPr>
          <w:b/>
          <w:sz w:val="28"/>
          <w:szCs w:val="28"/>
        </w:rPr>
      </w:pPr>
      <w:r>
        <w:t xml:space="preserve">               </w:t>
      </w:r>
    </w:p>
    <w:p w:rsidR="00987EB0" w:rsidRPr="00B24BA9" w:rsidRDefault="00987EB0" w:rsidP="00837DA6">
      <w:pPr>
        <w:jc w:val="center"/>
        <w:rPr>
          <w:b/>
          <w:sz w:val="28"/>
          <w:szCs w:val="28"/>
        </w:rPr>
      </w:pPr>
    </w:p>
    <w:p w:rsidR="00987EB0" w:rsidRPr="00B24BA9" w:rsidRDefault="00987EB0" w:rsidP="00837DA6">
      <w:pPr>
        <w:jc w:val="right"/>
        <w:rPr>
          <w:sz w:val="20"/>
          <w:szCs w:val="20"/>
        </w:rPr>
      </w:pPr>
      <w:r w:rsidRPr="00B24BA9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</w:t>
      </w:r>
      <w:r w:rsidRPr="00B24BA9">
        <w:rPr>
          <w:sz w:val="20"/>
          <w:szCs w:val="20"/>
        </w:rPr>
        <w:t xml:space="preserve">        таблица 1            (</w:t>
      </w:r>
      <w:r>
        <w:rPr>
          <w:sz w:val="20"/>
          <w:szCs w:val="20"/>
        </w:rPr>
        <w:t>тыс.</w:t>
      </w:r>
      <w:r w:rsidRPr="00B24BA9">
        <w:rPr>
          <w:sz w:val="20"/>
          <w:szCs w:val="20"/>
        </w:rPr>
        <w:t xml:space="preserve">руб.)                                               </w:t>
      </w:r>
    </w:p>
    <w:tbl>
      <w:tblPr>
        <w:tblpPr w:leftFromText="180" w:rightFromText="180" w:vertAnchor="text" w:horzAnchor="margin" w:tblpXSpec="center" w:tblpY="340"/>
        <w:tblW w:w="10008" w:type="dxa"/>
        <w:tblLayout w:type="fixed"/>
        <w:tblLook w:val="0000"/>
      </w:tblPr>
      <w:tblGrid>
        <w:gridCol w:w="5560"/>
        <w:gridCol w:w="645"/>
        <w:gridCol w:w="563"/>
        <w:gridCol w:w="540"/>
        <w:gridCol w:w="900"/>
        <w:gridCol w:w="685"/>
        <w:gridCol w:w="1115"/>
      </w:tblGrid>
      <w:tr w:rsidR="00987EB0" w:rsidRPr="00ED0C76" w:rsidTr="00837DA6">
        <w:trPr>
          <w:trHeight w:val="828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Сумма на 2014 финансовый год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D62998" w:rsidRDefault="00987EB0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Ольгинского сельсовета Чистоозерного района Новосибирской области</w:t>
            </w: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6520,3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1211,4</w:t>
            </w:r>
          </w:p>
        </w:tc>
      </w:tr>
      <w:tr w:rsidR="00987EB0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464</w:t>
            </w:r>
            <w:r>
              <w:rPr>
                <w:sz w:val="18"/>
                <w:szCs w:val="18"/>
              </w:rPr>
              <w:t>,3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8800111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464</w:t>
            </w:r>
            <w:r>
              <w:rPr>
                <w:sz w:val="18"/>
                <w:szCs w:val="18"/>
              </w:rPr>
              <w:t>,3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8800111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121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464</w:t>
            </w:r>
            <w:r>
              <w:rPr>
                <w:sz w:val="18"/>
                <w:szCs w:val="18"/>
              </w:rPr>
              <w:t>,3</w:t>
            </w:r>
          </w:p>
        </w:tc>
      </w:tr>
      <w:tr w:rsidR="00987EB0" w:rsidRPr="00ED0C76" w:rsidTr="00837DA6">
        <w:trPr>
          <w:trHeight w:val="68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747,1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554,6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121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485,6</w:t>
            </w:r>
          </w:p>
        </w:tc>
      </w:tr>
      <w:tr w:rsidR="00987EB0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851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852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1B48A3" w:rsidRDefault="00987EB0" w:rsidP="00837DA6">
            <w:pPr>
              <w:rPr>
                <w:color w:val="000000"/>
                <w:sz w:val="18"/>
                <w:szCs w:val="18"/>
              </w:rPr>
            </w:pPr>
            <w:r w:rsidRPr="001B48A3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1B48A3" w:rsidRDefault="00987EB0" w:rsidP="00837D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1B48A3" w:rsidRDefault="00987EB0" w:rsidP="00837D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1B48A3" w:rsidRDefault="00987EB0" w:rsidP="00837D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1B48A3" w:rsidRDefault="00987EB0" w:rsidP="00837DA6">
            <w:pPr>
              <w:jc w:val="center"/>
              <w:rPr>
                <w:color w:val="000000"/>
                <w:sz w:val="18"/>
                <w:szCs w:val="18"/>
              </w:rPr>
            </w:pPr>
            <w:r w:rsidRPr="001B48A3">
              <w:rPr>
                <w:color w:val="000000"/>
                <w:sz w:val="18"/>
                <w:szCs w:val="18"/>
              </w:rPr>
              <w:t>8807019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B0" w:rsidRPr="001B48A3" w:rsidRDefault="00987EB0" w:rsidP="00837D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7EB0" w:rsidRPr="001B48A3" w:rsidRDefault="00987EB0" w:rsidP="00837D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1B48A3" w:rsidRDefault="00987EB0" w:rsidP="00837DA6">
            <w:pPr>
              <w:rPr>
                <w:sz w:val="18"/>
                <w:szCs w:val="18"/>
              </w:rPr>
            </w:pPr>
            <w:r w:rsidRPr="001B48A3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1B48A3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1B48A3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1B48A3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1B48A3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1B48A3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1B48A3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987EB0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635770" w:rsidRDefault="00987EB0" w:rsidP="00887CFB">
            <w:pPr>
              <w:rPr>
                <w:color w:val="000000"/>
                <w:sz w:val="18"/>
                <w:szCs w:val="18"/>
              </w:rPr>
            </w:pPr>
            <w:r w:rsidRPr="00635770">
              <w:rPr>
                <w:color w:val="000000"/>
                <w:sz w:val="18"/>
                <w:szCs w:val="18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837D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Default="00987EB0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192,4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187,4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987EB0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121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</w:tr>
      <w:tr w:rsidR="00987EB0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87EB0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6900043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6900043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дороги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3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7000405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7000405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D0C7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,6</w:t>
            </w:r>
          </w:p>
        </w:tc>
      </w:tr>
      <w:tr w:rsidR="00987EB0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D0C7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D0C7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</w:tr>
      <w:tr w:rsidR="00987EB0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635770" w:rsidRDefault="00987EB0" w:rsidP="00674917">
            <w:pPr>
              <w:rPr>
                <w:color w:val="000000"/>
                <w:sz w:val="18"/>
                <w:szCs w:val="18"/>
              </w:rPr>
            </w:pPr>
            <w:r w:rsidRPr="00635770">
              <w:rPr>
                <w:color w:val="000000"/>
                <w:sz w:val="18"/>
                <w:szCs w:val="18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2 868,3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Культура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1F514C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ED0C7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68,3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 культуры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1F5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1990,6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1249,3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ED0C76" w:rsidRDefault="00987EB0" w:rsidP="00674917">
            <w:pPr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242 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3,4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560,9</w:t>
            </w:r>
          </w:p>
        </w:tc>
      </w:tr>
      <w:tr w:rsidR="00987EB0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851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ED0C76" w:rsidRDefault="00987EB0" w:rsidP="00674917">
            <w:pPr>
              <w:rPr>
                <w:rFonts w:eastAsia="Arial Unicode MS"/>
                <w:color w:val="000000"/>
                <w:sz w:val="18"/>
                <w:szCs w:val="18"/>
              </w:rPr>
            </w:pPr>
            <w:r w:rsidRPr="00ED0C76">
              <w:rPr>
                <w:rFonts w:eastAsia="Arial Unicode MS"/>
                <w:color w:val="000000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 w:rsidRPr="00ED0C76">
              <w:rPr>
                <w:rFonts w:eastAsia="Arial Unicode MS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</w:t>
            </w:r>
            <w:r w:rsidRPr="00ED0C76">
              <w:rPr>
                <w:rFonts w:eastAsia="Arial Unicode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</w:t>
            </w:r>
            <w:r w:rsidRPr="00ED0C76">
              <w:rPr>
                <w:rFonts w:eastAsia="Arial Unicode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B0" w:rsidRPr="00ED0C76" w:rsidRDefault="00987EB0" w:rsidP="0067491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ED0C76">
              <w:rPr>
                <w:rFonts w:eastAsia="Arial Unicode MS"/>
                <w:sz w:val="18"/>
                <w:szCs w:val="18"/>
              </w:rPr>
              <w:t>852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674917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635770" w:rsidRDefault="00987EB0" w:rsidP="00674917">
            <w:pPr>
              <w:rPr>
                <w:color w:val="000000"/>
                <w:sz w:val="18"/>
                <w:szCs w:val="18"/>
              </w:rPr>
            </w:pPr>
            <w:r w:rsidRPr="00635770">
              <w:rPr>
                <w:color w:val="000000"/>
                <w:sz w:val="18"/>
                <w:szCs w:val="18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674917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B0" w:rsidRPr="00ED0C76" w:rsidRDefault="00987EB0" w:rsidP="00674917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674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877,7</w:t>
            </w:r>
          </w:p>
        </w:tc>
      </w:tr>
      <w:tr w:rsidR="00987EB0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887CFB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887CFB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887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87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677,7</w:t>
            </w:r>
          </w:p>
        </w:tc>
      </w:tr>
      <w:tr w:rsidR="00987EB0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887CFB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887CFB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887CFB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887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Default="00987EB0" w:rsidP="00887CFB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Default="00987EB0" w:rsidP="00887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987EB0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ED0C76" w:rsidRDefault="00987EB0" w:rsidP="00887CFB">
            <w:pPr>
              <w:jc w:val="center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ФИЗИЧЕСКАЯ  КУЛЬТУРА И СПОРТ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ED0C7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87CFB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ED0C76" w:rsidRDefault="00987EB0" w:rsidP="00887CFB">
            <w:pPr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ED0C7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87CFB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ED0C76" w:rsidRDefault="00987EB0" w:rsidP="00887CFB">
            <w:pPr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ED0C7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7400014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87CFB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0" w:rsidRPr="00ED0C76" w:rsidRDefault="00987EB0" w:rsidP="00887CFB">
            <w:pPr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  </w:t>
            </w:r>
            <w:r w:rsidRPr="00ED0C7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7400014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EB0" w:rsidRPr="00ED0C76" w:rsidRDefault="00987EB0" w:rsidP="00887CFB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87EB0" w:rsidRPr="00ED0C76" w:rsidRDefault="00987EB0" w:rsidP="00887CFB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987EB0" w:rsidRPr="00ED0C76" w:rsidTr="00837DA6">
        <w:trPr>
          <w:trHeight w:val="3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EB0" w:rsidRPr="00ED0C76" w:rsidRDefault="00987EB0" w:rsidP="00887CFB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ИТОГО РАСХОДОВ: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EB0" w:rsidRPr="00ED0C76" w:rsidRDefault="00987EB0" w:rsidP="00887CFB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EB0" w:rsidRPr="00ED0C76" w:rsidRDefault="00987EB0" w:rsidP="00887CFB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EB0" w:rsidRPr="00ED0C76" w:rsidRDefault="00987EB0" w:rsidP="00887CFB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EB0" w:rsidRPr="00ED0C76" w:rsidRDefault="00987EB0" w:rsidP="00887CFB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EB0" w:rsidRPr="00ED0C76" w:rsidRDefault="00987EB0" w:rsidP="00887CFB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EB0" w:rsidRPr="00ED0C76" w:rsidRDefault="00987EB0" w:rsidP="00887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6520,3</w:t>
            </w:r>
          </w:p>
        </w:tc>
      </w:tr>
    </w:tbl>
    <w:p w:rsidR="00987EB0" w:rsidRPr="00ED0C76" w:rsidRDefault="00987EB0" w:rsidP="00837DA6">
      <w:pPr>
        <w:rPr>
          <w:sz w:val="18"/>
          <w:szCs w:val="18"/>
        </w:rPr>
      </w:pPr>
    </w:p>
    <w:p w:rsidR="00987EB0" w:rsidRDefault="00987EB0" w:rsidP="00837DA6">
      <w:pPr>
        <w:jc w:val="right"/>
        <w:rPr>
          <w:sz w:val="20"/>
          <w:szCs w:val="20"/>
        </w:rPr>
      </w:pPr>
    </w:p>
    <w:p w:rsidR="00987EB0" w:rsidRDefault="00987EB0" w:rsidP="00837DA6">
      <w:pPr>
        <w:jc w:val="center"/>
        <w:rPr>
          <w:rFonts w:ascii="Arial CYR" w:hAnsi="Arial CYR" w:cs="Arial CYR"/>
          <w:sz w:val="16"/>
          <w:szCs w:val="16"/>
        </w:rPr>
      </w:pPr>
    </w:p>
    <w:p w:rsidR="00987EB0" w:rsidRDefault="00987EB0" w:rsidP="00837DA6">
      <w:pPr>
        <w:jc w:val="center"/>
        <w:rPr>
          <w:rFonts w:ascii="Arial CYR" w:hAnsi="Arial CYR" w:cs="Arial CYR"/>
          <w:sz w:val="16"/>
          <w:szCs w:val="16"/>
        </w:rPr>
      </w:pPr>
    </w:p>
    <w:p w:rsidR="00987EB0" w:rsidRDefault="00987EB0" w:rsidP="00837DA6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987EB0" w:rsidRDefault="00987EB0" w:rsidP="00837DA6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987EB0" w:rsidRDefault="00987EB0" w:rsidP="00837DA6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987EB0" w:rsidRDefault="00987EB0" w:rsidP="00837DA6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987EB0" w:rsidRDefault="00987EB0" w:rsidP="00837DA6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987EB0" w:rsidRDefault="00987EB0" w:rsidP="00837DA6">
      <w:pPr>
        <w:rPr>
          <w:sz w:val="20"/>
          <w:szCs w:val="20"/>
        </w:rPr>
      </w:pPr>
    </w:p>
    <w:p w:rsidR="00987EB0" w:rsidRDefault="00987EB0" w:rsidP="00837DA6">
      <w:pPr>
        <w:rPr>
          <w:sz w:val="20"/>
          <w:szCs w:val="20"/>
        </w:rPr>
      </w:pPr>
    </w:p>
    <w:p w:rsidR="00987EB0" w:rsidRDefault="00987EB0" w:rsidP="00837DA6">
      <w:pPr>
        <w:rPr>
          <w:sz w:val="20"/>
          <w:szCs w:val="20"/>
        </w:rPr>
      </w:pPr>
    </w:p>
    <w:p w:rsidR="00987EB0" w:rsidRDefault="00987EB0" w:rsidP="00837DA6">
      <w:pPr>
        <w:rPr>
          <w:sz w:val="20"/>
          <w:szCs w:val="20"/>
        </w:rPr>
      </w:pPr>
    </w:p>
    <w:p w:rsidR="00987EB0" w:rsidRDefault="00987EB0" w:rsidP="00837DA6">
      <w:pPr>
        <w:rPr>
          <w:sz w:val="20"/>
          <w:szCs w:val="20"/>
        </w:rPr>
      </w:pPr>
    </w:p>
    <w:p w:rsidR="00987EB0" w:rsidRDefault="00987EB0" w:rsidP="00837DA6">
      <w:pPr>
        <w:rPr>
          <w:sz w:val="20"/>
          <w:szCs w:val="20"/>
        </w:rPr>
      </w:pPr>
    </w:p>
    <w:p w:rsidR="00987EB0" w:rsidRDefault="00987EB0" w:rsidP="00837DA6">
      <w:pPr>
        <w:rPr>
          <w:sz w:val="20"/>
          <w:szCs w:val="20"/>
        </w:rPr>
        <w:sectPr w:rsidR="00987EB0" w:rsidSect="00097D1B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EB0" w:rsidRDefault="00987EB0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(тыс.руб)</w:t>
      </w:r>
      <w:r>
        <w:rPr>
          <w:sz w:val="28"/>
          <w:szCs w:val="28"/>
        </w:rPr>
        <w:t xml:space="preserve">     </w:t>
      </w:r>
    </w:p>
    <w:p w:rsidR="00987EB0" w:rsidRDefault="00987EB0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2364"/>
        <w:gridCol w:w="892"/>
        <w:gridCol w:w="641"/>
        <w:gridCol w:w="774"/>
        <w:gridCol w:w="771"/>
        <w:gridCol w:w="902"/>
        <w:gridCol w:w="950"/>
        <w:gridCol w:w="1033"/>
        <w:gridCol w:w="742"/>
        <w:gridCol w:w="668"/>
        <w:gridCol w:w="851"/>
        <w:gridCol w:w="1004"/>
        <w:gridCol w:w="1033"/>
        <w:gridCol w:w="1204"/>
      </w:tblGrid>
      <w:tr w:rsidR="00987EB0" w:rsidRPr="0020043D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Раздел</w:t>
            </w: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</w:p>
        </w:tc>
        <w:tc>
          <w:tcPr>
            <w:tcW w:w="892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211</w:t>
            </w:r>
          </w:p>
        </w:tc>
        <w:tc>
          <w:tcPr>
            <w:tcW w:w="641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212</w:t>
            </w:r>
          </w:p>
        </w:tc>
        <w:tc>
          <w:tcPr>
            <w:tcW w:w="77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213</w:t>
            </w:r>
          </w:p>
        </w:tc>
        <w:tc>
          <w:tcPr>
            <w:tcW w:w="771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221</w:t>
            </w:r>
          </w:p>
        </w:tc>
        <w:tc>
          <w:tcPr>
            <w:tcW w:w="902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222</w:t>
            </w:r>
          </w:p>
        </w:tc>
        <w:tc>
          <w:tcPr>
            <w:tcW w:w="950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223</w:t>
            </w:r>
          </w:p>
        </w:tc>
        <w:tc>
          <w:tcPr>
            <w:tcW w:w="1033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225</w:t>
            </w:r>
          </w:p>
        </w:tc>
        <w:tc>
          <w:tcPr>
            <w:tcW w:w="742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226</w:t>
            </w:r>
          </w:p>
        </w:tc>
        <w:tc>
          <w:tcPr>
            <w:tcW w:w="668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242</w:t>
            </w:r>
          </w:p>
        </w:tc>
        <w:tc>
          <w:tcPr>
            <w:tcW w:w="851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290</w:t>
            </w:r>
          </w:p>
        </w:tc>
        <w:tc>
          <w:tcPr>
            <w:tcW w:w="100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310</w:t>
            </w:r>
          </w:p>
        </w:tc>
        <w:tc>
          <w:tcPr>
            <w:tcW w:w="1033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340</w:t>
            </w:r>
          </w:p>
        </w:tc>
        <w:tc>
          <w:tcPr>
            <w:tcW w:w="120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Итого</w:t>
            </w:r>
          </w:p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0102</w:t>
            </w: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Глава</w:t>
            </w:r>
          </w:p>
        </w:tc>
        <w:tc>
          <w:tcPr>
            <w:tcW w:w="892" w:type="dxa"/>
          </w:tcPr>
          <w:p w:rsidR="00987EB0" w:rsidRPr="00D17FB9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Pr="00D17FB9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1204" w:type="dxa"/>
          </w:tcPr>
          <w:p w:rsidR="00987EB0" w:rsidRDefault="00987EB0" w:rsidP="00837DA6"/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0104</w:t>
            </w: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Управление</w:t>
            </w:r>
          </w:p>
        </w:tc>
        <w:tc>
          <w:tcPr>
            <w:tcW w:w="892" w:type="dxa"/>
          </w:tcPr>
          <w:p w:rsidR="00987EB0" w:rsidRPr="00887CFB" w:rsidRDefault="00987EB0" w:rsidP="00837DA6">
            <w:r>
              <w:t>-27,3</w:t>
            </w:r>
          </w:p>
        </w:tc>
        <w:tc>
          <w:tcPr>
            <w:tcW w:w="641" w:type="dxa"/>
          </w:tcPr>
          <w:p w:rsidR="00987EB0" w:rsidRPr="00D17FB9" w:rsidRDefault="00987EB0" w:rsidP="00837DA6">
            <w:r>
              <w:t>-8,2</w:t>
            </w:r>
          </w:p>
        </w:tc>
        <w:tc>
          <w:tcPr>
            <w:tcW w:w="774" w:type="dxa"/>
          </w:tcPr>
          <w:p w:rsidR="00987EB0" w:rsidRPr="00D17FB9" w:rsidRDefault="00987EB0" w:rsidP="00837DA6"/>
        </w:tc>
        <w:tc>
          <w:tcPr>
            <w:tcW w:w="771" w:type="dxa"/>
          </w:tcPr>
          <w:p w:rsidR="00987EB0" w:rsidRPr="00D17FB9" w:rsidRDefault="00987EB0" w:rsidP="00837DA6">
            <w:r>
              <w:t>-20,0</w:t>
            </w:r>
          </w:p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>
            <w:r>
              <w:t>+1,0</w:t>
            </w:r>
          </w:p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>
            <w:r>
              <w:t>-3,5</w:t>
            </w:r>
          </w:p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>
            <w:r>
              <w:t>-3,0</w:t>
            </w:r>
          </w:p>
        </w:tc>
        <w:tc>
          <w:tcPr>
            <w:tcW w:w="1204" w:type="dxa"/>
          </w:tcPr>
          <w:p w:rsidR="00987EB0" w:rsidRDefault="00987EB0" w:rsidP="00837DA6">
            <w:r>
              <w:t>-61,0</w:t>
            </w:r>
          </w:p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>
              <w:rPr>
                <w:b/>
              </w:rPr>
              <w:t>Управл.(софин)</w:t>
            </w:r>
          </w:p>
        </w:tc>
        <w:tc>
          <w:tcPr>
            <w:tcW w:w="892" w:type="dxa"/>
          </w:tcPr>
          <w:p w:rsidR="00987EB0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1204" w:type="dxa"/>
          </w:tcPr>
          <w:p w:rsidR="00987EB0" w:rsidRDefault="00987EB0" w:rsidP="00837DA6"/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0203</w:t>
            </w: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Военкомат</w:t>
            </w:r>
          </w:p>
        </w:tc>
        <w:tc>
          <w:tcPr>
            <w:tcW w:w="892" w:type="dxa"/>
          </w:tcPr>
          <w:p w:rsidR="00987EB0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1204" w:type="dxa"/>
          </w:tcPr>
          <w:p w:rsidR="00987EB0" w:rsidRDefault="00987EB0" w:rsidP="00837DA6"/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0309</w:t>
            </w: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Защита насел</w:t>
            </w:r>
          </w:p>
        </w:tc>
        <w:tc>
          <w:tcPr>
            <w:tcW w:w="892" w:type="dxa"/>
          </w:tcPr>
          <w:p w:rsidR="00987EB0" w:rsidRPr="00D17FB9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Pr="00D17FB9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1204" w:type="dxa"/>
          </w:tcPr>
          <w:p w:rsidR="00987EB0" w:rsidRDefault="00987EB0" w:rsidP="00837DA6"/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>
              <w:rPr>
                <w:b/>
              </w:rPr>
              <w:t>Дорожн.хозяйство</w:t>
            </w:r>
          </w:p>
        </w:tc>
        <w:tc>
          <w:tcPr>
            <w:tcW w:w="892" w:type="dxa"/>
          </w:tcPr>
          <w:p w:rsidR="00987EB0" w:rsidRPr="00D17FB9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Pr="00D17FB9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1204" w:type="dxa"/>
          </w:tcPr>
          <w:p w:rsidR="00987EB0" w:rsidRDefault="00987EB0" w:rsidP="00837DA6"/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0502</w:t>
            </w: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Субсидии орг.</w:t>
            </w:r>
          </w:p>
        </w:tc>
        <w:tc>
          <w:tcPr>
            <w:tcW w:w="892" w:type="dxa"/>
          </w:tcPr>
          <w:p w:rsidR="00987EB0" w:rsidRPr="00D17FB9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Pr="00D17FB9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1204" w:type="dxa"/>
          </w:tcPr>
          <w:p w:rsidR="00987EB0" w:rsidRDefault="00987EB0" w:rsidP="00837DA6"/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Коммун.хоз.</w:t>
            </w:r>
          </w:p>
        </w:tc>
        <w:tc>
          <w:tcPr>
            <w:tcW w:w="892" w:type="dxa"/>
          </w:tcPr>
          <w:p w:rsidR="00987EB0" w:rsidRPr="00D17FB9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Pr="00D17FB9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1204" w:type="dxa"/>
          </w:tcPr>
          <w:p w:rsidR="00987EB0" w:rsidRDefault="00987EB0" w:rsidP="00837DA6"/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0503</w:t>
            </w: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Улич.освещ</w:t>
            </w:r>
          </w:p>
        </w:tc>
        <w:tc>
          <w:tcPr>
            <w:tcW w:w="892" w:type="dxa"/>
          </w:tcPr>
          <w:p w:rsidR="00987EB0" w:rsidRPr="00D17FB9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Pr="00D17FB9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>
            <w:r>
              <w:t>-5,0</w:t>
            </w:r>
          </w:p>
        </w:tc>
        <w:tc>
          <w:tcPr>
            <w:tcW w:w="1033" w:type="dxa"/>
          </w:tcPr>
          <w:p w:rsidR="00987EB0" w:rsidRPr="00D17FB9" w:rsidRDefault="00987EB0" w:rsidP="00837DA6">
            <w:r>
              <w:t>+25,0</w:t>
            </w:r>
          </w:p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>
            <w:r>
              <w:t>-20,0</w:t>
            </w:r>
          </w:p>
        </w:tc>
        <w:tc>
          <w:tcPr>
            <w:tcW w:w="1204" w:type="dxa"/>
          </w:tcPr>
          <w:p w:rsidR="00987EB0" w:rsidRDefault="00987EB0" w:rsidP="00837DA6">
            <w:r>
              <w:t>-</w:t>
            </w:r>
          </w:p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Улич.освещ</w:t>
            </w:r>
            <w:r>
              <w:rPr>
                <w:b/>
              </w:rPr>
              <w:t>(софин)</w:t>
            </w:r>
          </w:p>
        </w:tc>
        <w:tc>
          <w:tcPr>
            <w:tcW w:w="892" w:type="dxa"/>
          </w:tcPr>
          <w:p w:rsidR="00987EB0" w:rsidRPr="00D17FB9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Pr="00D17FB9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1204" w:type="dxa"/>
          </w:tcPr>
          <w:p w:rsidR="00987EB0" w:rsidRDefault="00987EB0" w:rsidP="00837DA6"/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Содер.дорог</w:t>
            </w:r>
          </w:p>
        </w:tc>
        <w:tc>
          <w:tcPr>
            <w:tcW w:w="892" w:type="dxa"/>
          </w:tcPr>
          <w:p w:rsidR="00987EB0" w:rsidRPr="00D17FB9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Pr="00D17FB9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1204" w:type="dxa"/>
          </w:tcPr>
          <w:p w:rsidR="00987EB0" w:rsidRDefault="00987EB0" w:rsidP="00837DA6"/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Содер.мест зах</w:t>
            </w:r>
          </w:p>
        </w:tc>
        <w:tc>
          <w:tcPr>
            <w:tcW w:w="892" w:type="dxa"/>
          </w:tcPr>
          <w:p w:rsidR="00987EB0" w:rsidRPr="00D17FB9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Pr="00D17FB9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1204" w:type="dxa"/>
          </w:tcPr>
          <w:p w:rsidR="00987EB0" w:rsidRDefault="00987EB0" w:rsidP="00837DA6"/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Проч.благоуст.</w:t>
            </w:r>
          </w:p>
        </w:tc>
        <w:tc>
          <w:tcPr>
            <w:tcW w:w="892" w:type="dxa"/>
          </w:tcPr>
          <w:p w:rsidR="00987EB0" w:rsidRPr="00D17FB9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Pr="00D17FB9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1204" w:type="dxa"/>
          </w:tcPr>
          <w:p w:rsidR="00987EB0" w:rsidRDefault="00987EB0" w:rsidP="00837DA6"/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0801</w:t>
            </w: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Культура</w:t>
            </w:r>
          </w:p>
        </w:tc>
        <w:tc>
          <w:tcPr>
            <w:tcW w:w="892" w:type="dxa"/>
          </w:tcPr>
          <w:p w:rsidR="00987EB0" w:rsidRPr="00D17FB9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Pr="00E752B5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>
            <w:r>
              <w:t>+61,0</w:t>
            </w:r>
          </w:p>
        </w:tc>
        <w:tc>
          <w:tcPr>
            <w:tcW w:w="1204" w:type="dxa"/>
          </w:tcPr>
          <w:p w:rsidR="00987EB0" w:rsidRDefault="00987EB0" w:rsidP="00837DA6">
            <w:r>
              <w:t>+61,0</w:t>
            </w:r>
          </w:p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>
              <w:rPr>
                <w:b/>
              </w:rPr>
              <w:t>Культура (софин)</w:t>
            </w:r>
          </w:p>
        </w:tc>
        <w:tc>
          <w:tcPr>
            <w:tcW w:w="892" w:type="dxa"/>
          </w:tcPr>
          <w:p w:rsidR="00987EB0" w:rsidRPr="00D17FB9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Pr="00D17FB9" w:rsidRDefault="00987EB0" w:rsidP="00837DA6"/>
        </w:tc>
        <w:tc>
          <w:tcPr>
            <w:tcW w:w="771" w:type="dxa"/>
          </w:tcPr>
          <w:p w:rsidR="00987EB0" w:rsidRPr="00D17FB9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Pr="00D17FB9" w:rsidRDefault="00987EB0" w:rsidP="00837DA6"/>
        </w:tc>
        <w:tc>
          <w:tcPr>
            <w:tcW w:w="742" w:type="dxa"/>
          </w:tcPr>
          <w:p w:rsidR="00987EB0" w:rsidRPr="00D17FB9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1204" w:type="dxa"/>
          </w:tcPr>
          <w:p w:rsidR="00987EB0" w:rsidRDefault="00987EB0" w:rsidP="00837DA6"/>
        </w:tc>
      </w:tr>
      <w:tr w:rsidR="00987EB0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1105</w:t>
            </w: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Физ.кул-ра</w:t>
            </w:r>
          </w:p>
        </w:tc>
        <w:tc>
          <w:tcPr>
            <w:tcW w:w="892" w:type="dxa"/>
          </w:tcPr>
          <w:p w:rsidR="00987EB0" w:rsidRPr="00D17FB9" w:rsidRDefault="00987EB0" w:rsidP="00837DA6"/>
        </w:tc>
        <w:tc>
          <w:tcPr>
            <w:tcW w:w="641" w:type="dxa"/>
          </w:tcPr>
          <w:p w:rsidR="00987EB0" w:rsidRPr="00D17FB9" w:rsidRDefault="00987EB0" w:rsidP="00837DA6"/>
        </w:tc>
        <w:tc>
          <w:tcPr>
            <w:tcW w:w="774" w:type="dxa"/>
          </w:tcPr>
          <w:p w:rsidR="00987EB0" w:rsidRPr="00D17FB9" w:rsidRDefault="00987EB0" w:rsidP="00837DA6"/>
        </w:tc>
        <w:tc>
          <w:tcPr>
            <w:tcW w:w="771" w:type="dxa"/>
          </w:tcPr>
          <w:p w:rsidR="00987EB0" w:rsidRDefault="00987EB0" w:rsidP="00837DA6"/>
        </w:tc>
        <w:tc>
          <w:tcPr>
            <w:tcW w:w="902" w:type="dxa"/>
          </w:tcPr>
          <w:p w:rsidR="00987EB0" w:rsidRPr="00D17FB9" w:rsidRDefault="00987EB0" w:rsidP="00837DA6"/>
        </w:tc>
        <w:tc>
          <w:tcPr>
            <w:tcW w:w="950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742" w:type="dxa"/>
          </w:tcPr>
          <w:p w:rsidR="00987EB0" w:rsidRDefault="00987EB0" w:rsidP="00837DA6"/>
        </w:tc>
        <w:tc>
          <w:tcPr>
            <w:tcW w:w="668" w:type="dxa"/>
          </w:tcPr>
          <w:p w:rsidR="00987EB0" w:rsidRPr="00D17FB9" w:rsidRDefault="00987EB0" w:rsidP="00837DA6"/>
        </w:tc>
        <w:tc>
          <w:tcPr>
            <w:tcW w:w="851" w:type="dxa"/>
          </w:tcPr>
          <w:p w:rsidR="00987EB0" w:rsidRPr="00D17FB9" w:rsidRDefault="00987EB0" w:rsidP="00837DA6"/>
        </w:tc>
        <w:tc>
          <w:tcPr>
            <w:tcW w:w="1004" w:type="dxa"/>
          </w:tcPr>
          <w:p w:rsidR="00987EB0" w:rsidRPr="00D17FB9" w:rsidRDefault="00987EB0" w:rsidP="00837DA6"/>
        </w:tc>
        <w:tc>
          <w:tcPr>
            <w:tcW w:w="1033" w:type="dxa"/>
          </w:tcPr>
          <w:p w:rsidR="00987EB0" w:rsidRDefault="00987EB0" w:rsidP="00837DA6"/>
        </w:tc>
        <w:tc>
          <w:tcPr>
            <w:tcW w:w="1204" w:type="dxa"/>
          </w:tcPr>
          <w:p w:rsidR="00987EB0" w:rsidRDefault="00987EB0" w:rsidP="00837DA6"/>
        </w:tc>
      </w:tr>
      <w:tr w:rsidR="00987EB0" w:rsidRPr="0020043D" w:rsidTr="001F514C">
        <w:tc>
          <w:tcPr>
            <w:tcW w:w="957" w:type="dxa"/>
          </w:tcPr>
          <w:p w:rsidR="00987EB0" w:rsidRPr="0020043D" w:rsidRDefault="00987EB0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987EB0" w:rsidRPr="0020043D" w:rsidRDefault="00987EB0" w:rsidP="00837DA6">
            <w:pPr>
              <w:rPr>
                <w:b/>
              </w:rPr>
            </w:pPr>
            <w:r w:rsidRPr="0020043D">
              <w:rPr>
                <w:b/>
              </w:rPr>
              <w:t>Итого:</w:t>
            </w:r>
          </w:p>
        </w:tc>
        <w:tc>
          <w:tcPr>
            <w:tcW w:w="892" w:type="dxa"/>
          </w:tcPr>
          <w:p w:rsidR="00987EB0" w:rsidRPr="0020043D" w:rsidRDefault="00987EB0" w:rsidP="00837DA6">
            <w:pPr>
              <w:rPr>
                <w:b/>
              </w:rPr>
            </w:pPr>
            <w:r>
              <w:rPr>
                <w:b/>
              </w:rPr>
              <w:t>-27,3</w:t>
            </w:r>
          </w:p>
        </w:tc>
        <w:tc>
          <w:tcPr>
            <w:tcW w:w="641" w:type="dxa"/>
          </w:tcPr>
          <w:p w:rsidR="00987EB0" w:rsidRPr="0020043D" w:rsidRDefault="00987EB0" w:rsidP="00837DA6">
            <w:pPr>
              <w:rPr>
                <w:b/>
              </w:rPr>
            </w:pPr>
            <w:r>
              <w:rPr>
                <w:b/>
              </w:rPr>
              <w:t>-8,2</w:t>
            </w:r>
          </w:p>
        </w:tc>
        <w:tc>
          <w:tcPr>
            <w:tcW w:w="774" w:type="dxa"/>
          </w:tcPr>
          <w:p w:rsidR="00987EB0" w:rsidRPr="0020043D" w:rsidRDefault="00987EB0" w:rsidP="00837DA6">
            <w:pPr>
              <w:rPr>
                <w:b/>
              </w:rPr>
            </w:pPr>
          </w:p>
        </w:tc>
        <w:tc>
          <w:tcPr>
            <w:tcW w:w="771" w:type="dxa"/>
          </w:tcPr>
          <w:p w:rsidR="00987EB0" w:rsidRPr="0020043D" w:rsidRDefault="00987EB0" w:rsidP="00837DA6">
            <w:pPr>
              <w:rPr>
                <w:b/>
              </w:rPr>
            </w:pPr>
            <w:r>
              <w:rPr>
                <w:b/>
              </w:rPr>
              <w:t>-20,0</w:t>
            </w:r>
          </w:p>
        </w:tc>
        <w:tc>
          <w:tcPr>
            <w:tcW w:w="902" w:type="dxa"/>
          </w:tcPr>
          <w:p w:rsidR="00987EB0" w:rsidRPr="0020043D" w:rsidRDefault="00987EB0" w:rsidP="00837DA6">
            <w:pPr>
              <w:rPr>
                <w:b/>
              </w:rPr>
            </w:pPr>
          </w:p>
        </w:tc>
        <w:tc>
          <w:tcPr>
            <w:tcW w:w="950" w:type="dxa"/>
          </w:tcPr>
          <w:p w:rsidR="00987EB0" w:rsidRPr="0020043D" w:rsidRDefault="00987EB0" w:rsidP="00837DA6">
            <w:pPr>
              <w:rPr>
                <w:b/>
              </w:rPr>
            </w:pPr>
            <w:r>
              <w:rPr>
                <w:b/>
              </w:rPr>
              <w:t>-5,0</w:t>
            </w:r>
          </w:p>
        </w:tc>
        <w:tc>
          <w:tcPr>
            <w:tcW w:w="1033" w:type="dxa"/>
          </w:tcPr>
          <w:p w:rsidR="00987EB0" w:rsidRPr="0020043D" w:rsidRDefault="00987EB0" w:rsidP="00305389">
            <w:pPr>
              <w:rPr>
                <w:b/>
              </w:rPr>
            </w:pPr>
            <w:r>
              <w:rPr>
                <w:b/>
              </w:rPr>
              <w:t>+25,0</w:t>
            </w:r>
          </w:p>
        </w:tc>
        <w:tc>
          <w:tcPr>
            <w:tcW w:w="742" w:type="dxa"/>
          </w:tcPr>
          <w:p w:rsidR="00987EB0" w:rsidRPr="0020043D" w:rsidRDefault="00987EB0" w:rsidP="00837DA6">
            <w:pPr>
              <w:rPr>
                <w:b/>
              </w:rPr>
            </w:pPr>
            <w:r>
              <w:rPr>
                <w:b/>
              </w:rPr>
              <w:t>+1,0</w:t>
            </w:r>
          </w:p>
        </w:tc>
        <w:tc>
          <w:tcPr>
            <w:tcW w:w="668" w:type="dxa"/>
          </w:tcPr>
          <w:p w:rsidR="00987EB0" w:rsidRPr="0020043D" w:rsidRDefault="00987EB0" w:rsidP="00837DA6">
            <w:pPr>
              <w:rPr>
                <w:b/>
              </w:rPr>
            </w:pPr>
          </w:p>
        </w:tc>
        <w:tc>
          <w:tcPr>
            <w:tcW w:w="851" w:type="dxa"/>
          </w:tcPr>
          <w:p w:rsidR="00987EB0" w:rsidRPr="0020043D" w:rsidRDefault="00987EB0" w:rsidP="00837DA6">
            <w:pPr>
              <w:rPr>
                <w:b/>
              </w:rPr>
            </w:pPr>
            <w:r>
              <w:rPr>
                <w:b/>
              </w:rPr>
              <w:t>-3,5</w:t>
            </w:r>
          </w:p>
        </w:tc>
        <w:tc>
          <w:tcPr>
            <w:tcW w:w="1004" w:type="dxa"/>
          </w:tcPr>
          <w:p w:rsidR="00987EB0" w:rsidRPr="0020043D" w:rsidRDefault="00987EB0" w:rsidP="00837DA6">
            <w:pPr>
              <w:rPr>
                <w:b/>
              </w:rPr>
            </w:pPr>
          </w:p>
        </w:tc>
        <w:tc>
          <w:tcPr>
            <w:tcW w:w="1033" w:type="dxa"/>
          </w:tcPr>
          <w:p w:rsidR="00987EB0" w:rsidRPr="0020043D" w:rsidRDefault="00987EB0" w:rsidP="00837DA6">
            <w:pPr>
              <w:rPr>
                <w:b/>
              </w:rPr>
            </w:pPr>
            <w:r>
              <w:rPr>
                <w:b/>
              </w:rPr>
              <w:t>+38,0</w:t>
            </w:r>
          </w:p>
        </w:tc>
        <w:tc>
          <w:tcPr>
            <w:tcW w:w="1204" w:type="dxa"/>
          </w:tcPr>
          <w:p w:rsidR="00987EB0" w:rsidRPr="0020043D" w:rsidRDefault="00987EB0" w:rsidP="00837DA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87EB0" w:rsidRDefault="00987EB0" w:rsidP="00837DA6">
      <w:pPr>
        <w:rPr>
          <w:sz w:val="28"/>
          <w:szCs w:val="28"/>
        </w:rPr>
      </w:pPr>
    </w:p>
    <w:p w:rsidR="00987EB0" w:rsidRDefault="00987EB0" w:rsidP="00837DA6">
      <w:pPr>
        <w:rPr>
          <w:sz w:val="28"/>
          <w:szCs w:val="28"/>
        </w:rPr>
      </w:pPr>
    </w:p>
    <w:p w:rsidR="00987EB0" w:rsidRDefault="00987EB0" w:rsidP="00837DA6">
      <w:pPr>
        <w:rPr>
          <w:sz w:val="28"/>
          <w:szCs w:val="28"/>
        </w:rPr>
      </w:pPr>
    </w:p>
    <w:p w:rsidR="00987EB0" w:rsidRDefault="00987EB0" w:rsidP="00837DA6">
      <w:pPr>
        <w:rPr>
          <w:sz w:val="28"/>
          <w:szCs w:val="28"/>
        </w:rPr>
      </w:pPr>
    </w:p>
    <w:p w:rsidR="00987EB0" w:rsidRDefault="00987EB0" w:rsidP="00324ABF">
      <w:pPr>
        <w:rPr>
          <w:sz w:val="28"/>
          <w:szCs w:val="28"/>
        </w:rPr>
      </w:pPr>
    </w:p>
    <w:p w:rsidR="00987EB0" w:rsidRDefault="00987EB0" w:rsidP="00324ABF">
      <w:pPr>
        <w:rPr>
          <w:sz w:val="28"/>
          <w:szCs w:val="28"/>
        </w:rPr>
      </w:pPr>
    </w:p>
    <w:p w:rsidR="00987EB0" w:rsidRDefault="00987EB0" w:rsidP="00324ABF">
      <w:pPr>
        <w:rPr>
          <w:sz w:val="28"/>
          <w:szCs w:val="28"/>
        </w:rPr>
      </w:pPr>
    </w:p>
    <w:sectPr w:rsidR="00987EB0" w:rsidSect="00887C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EB0" w:rsidRDefault="00987EB0" w:rsidP="00B8411A">
      <w:r>
        <w:separator/>
      </w:r>
    </w:p>
  </w:endnote>
  <w:endnote w:type="continuationSeparator" w:id="1">
    <w:p w:rsidR="00987EB0" w:rsidRDefault="00987EB0" w:rsidP="00B8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EB0" w:rsidRDefault="00987EB0" w:rsidP="00B8411A">
      <w:r>
        <w:separator/>
      </w:r>
    </w:p>
  </w:footnote>
  <w:footnote w:type="continuationSeparator" w:id="1">
    <w:p w:rsidR="00987EB0" w:rsidRDefault="00987EB0" w:rsidP="00B84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B0" w:rsidRDefault="00987E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ABF"/>
    <w:rsid w:val="000527EA"/>
    <w:rsid w:val="00071B6E"/>
    <w:rsid w:val="00073683"/>
    <w:rsid w:val="000930EB"/>
    <w:rsid w:val="00097D1B"/>
    <w:rsid w:val="000B5B31"/>
    <w:rsid w:val="000C60C9"/>
    <w:rsid w:val="000E2830"/>
    <w:rsid w:val="000F10C4"/>
    <w:rsid w:val="0010539D"/>
    <w:rsid w:val="00170A3A"/>
    <w:rsid w:val="00182989"/>
    <w:rsid w:val="001A0F14"/>
    <w:rsid w:val="001A32E9"/>
    <w:rsid w:val="001A47A6"/>
    <w:rsid w:val="001A6B3A"/>
    <w:rsid w:val="001B48A3"/>
    <w:rsid w:val="001B60C5"/>
    <w:rsid w:val="001C3B75"/>
    <w:rsid w:val="001F514C"/>
    <w:rsid w:val="0020043D"/>
    <w:rsid w:val="002033B5"/>
    <w:rsid w:val="00231D0A"/>
    <w:rsid w:val="002603E3"/>
    <w:rsid w:val="0026549B"/>
    <w:rsid w:val="00304334"/>
    <w:rsid w:val="00305389"/>
    <w:rsid w:val="00324ABF"/>
    <w:rsid w:val="00331B81"/>
    <w:rsid w:val="00380F29"/>
    <w:rsid w:val="003834EC"/>
    <w:rsid w:val="00385304"/>
    <w:rsid w:val="003A1F32"/>
    <w:rsid w:val="003D053E"/>
    <w:rsid w:val="003D3CBC"/>
    <w:rsid w:val="004113D7"/>
    <w:rsid w:val="00444ECC"/>
    <w:rsid w:val="00455B70"/>
    <w:rsid w:val="00461FBA"/>
    <w:rsid w:val="004A1BD3"/>
    <w:rsid w:val="004B10E8"/>
    <w:rsid w:val="004B508B"/>
    <w:rsid w:val="005247FE"/>
    <w:rsid w:val="005340D2"/>
    <w:rsid w:val="00585EB3"/>
    <w:rsid w:val="00613861"/>
    <w:rsid w:val="00635770"/>
    <w:rsid w:val="006450E8"/>
    <w:rsid w:val="00664150"/>
    <w:rsid w:val="00674917"/>
    <w:rsid w:val="00691813"/>
    <w:rsid w:val="006A52FC"/>
    <w:rsid w:val="006D63A6"/>
    <w:rsid w:val="006E5024"/>
    <w:rsid w:val="00776A78"/>
    <w:rsid w:val="007870C1"/>
    <w:rsid w:val="00794B2F"/>
    <w:rsid w:val="008013E3"/>
    <w:rsid w:val="00837DA6"/>
    <w:rsid w:val="00843110"/>
    <w:rsid w:val="00862E93"/>
    <w:rsid w:val="00887CFB"/>
    <w:rsid w:val="008D75DD"/>
    <w:rsid w:val="00904FFF"/>
    <w:rsid w:val="009553A5"/>
    <w:rsid w:val="00987EB0"/>
    <w:rsid w:val="009965A8"/>
    <w:rsid w:val="009C68AB"/>
    <w:rsid w:val="00A4638D"/>
    <w:rsid w:val="00A50981"/>
    <w:rsid w:val="00A52F68"/>
    <w:rsid w:val="00A67F24"/>
    <w:rsid w:val="00A93679"/>
    <w:rsid w:val="00AB43E9"/>
    <w:rsid w:val="00AC088D"/>
    <w:rsid w:val="00B01F65"/>
    <w:rsid w:val="00B05759"/>
    <w:rsid w:val="00B24BA9"/>
    <w:rsid w:val="00B8411A"/>
    <w:rsid w:val="00BC6E30"/>
    <w:rsid w:val="00BD4AD4"/>
    <w:rsid w:val="00C11625"/>
    <w:rsid w:val="00C23692"/>
    <w:rsid w:val="00C31687"/>
    <w:rsid w:val="00C3680F"/>
    <w:rsid w:val="00C632C2"/>
    <w:rsid w:val="00CB3882"/>
    <w:rsid w:val="00CC085B"/>
    <w:rsid w:val="00CE73E9"/>
    <w:rsid w:val="00CF569A"/>
    <w:rsid w:val="00CF72EC"/>
    <w:rsid w:val="00D17FB9"/>
    <w:rsid w:val="00D428D6"/>
    <w:rsid w:val="00D62998"/>
    <w:rsid w:val="00DC2E3D"/>
    <w:rsid w:val="00DD6A2F"/>
    <w:rsid w:val="00DF0701"/>
    <w:rsid w:val="00E752B5"/>
    <w:rsid w:val="00E7765E"/>
    <w:rsid w:val="00E81290"/>
    <w:rsid w:val="00EA1373"/>
    <w:rsid w:val="00EB1067"/>
    <w:rsid w:val="00EB17FF"/>
    <w:rsid w:val="00EB787F"/>
    <w:rsid w:val="00ED0C76"/>
    <w:rsid w:val="00F03187"/>
    <w:rsid w:val="00F538DD"/>
    <w:rsid w:val="00F70903"/>
    <w:rsid w:val="00F76E86"/>
    <w:rsid w:val="00FC29F0"/>
    <w:rsid w:val="00FD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B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4ABF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841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841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4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1139</TotalTime>
  <Pages>7</Pages>
  <Words>2238</Words>
  <Characters>12758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27</cp:revision>
  <cp:lastPrinted>2014-02-03T03:23:00Z</cp:lastPrinted>
  <dcterms:created xsi:type="dcterms:W3CDTF">2013-01-28T03:32:00Z</dcterms:created>
  <dcterms:modified xsi:type="dcterms:W3CDTF">2014-10-13T08:07:00Z</dcterms:modified>
</cp:coreProperties>
</file>